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123D1BFF" w:rsidR="00387E57" w:rsidRPr="004A6362" w:rsidRDefault="008970D4" w:rsidP="004A6362">
            <w:pPr>
              <w:jc w:val="center"/>
              <w:rPr>
                <w:rFonts w:cs="Arial"/>
                <w:b/>
                <w:szCs w:val="24"/>
              </w:rPr>
            </w:pPr>
            <w:r w:rsidRPr="008970D4">
              <w:rPr>
                <w:rFonts w:cs="Arial"/>
                <w:b/>
                <w:sz w:val="24"/>
                <w:szCs w:val="24"/>
              </w:rPr>
              <w:t xml:space="preserve">Emergency </w:t>
            </w:r>
            <w:r w:rsidRPr="008970D4">
              <w:rPr>
                <w:rFonts w:cs="Arial"/>
                <w:b/>
                <w:sz w:val="24"/>
                <w:szCs w:val="24"/>
              </w:rPr>
              <w:t>Preparedness</w:t>
            </w:r>
            <w:r w:rsidRPr="008970D4">
              <w:rPr>
                <w:rFonts w:cs="Arial"/>
                <w:b/>
                <w:sz w:val="24"/>
                <w:szCs w:val="24"/>
              </w:rPr>
              <w:t xml:space="preserve"> and Response</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4A6362" w:rsidRDefault="000A6C16" w:rsidP="00655557">
      <w:pPr>
        <w:spacing w:after="0" w:line="240" w:lineRule="auto"/>
        <w:contextualSpacing/>
        <w:jc w:val="both"/>
        <w:rPr>
          <w:rFonts w:cs="Arial"/>
        </w:rPr>
      </w:pPr>
    </w:p>
    <w:p w14:paraId="606CC85B" w14:textId="2726F196" w:rsidR="00CF64FE" w:rsidRDefault="00CF64FE" w:rsidP="002F3E5B">
      <w:pPr>
        <w:spacing w:after="0" w:line="240" w:lineRule="auto"/>
        <w:contextualSpacing/>
        <w:rPr>
          <w:rFonts w:cs="Arial"/>
          <w:color w:val="FF0000"/>
        </w:rPr>
      </w:pPr>
      <w:r w:rsidRPr="00CF64FE">
        <w:rPr>
          <w:rFonts w:cs="Arial"/>
          <w:color w:val="FF0000"/>
        </w:rPr>
        <w:t xml:space="preserve">Please note the following document is a sample. Review carefully and modify this document to meet the </w:t>
      </w:r>
      <w:r w:rsidRPr="00DA74B2">
        <w:rPr>
          <w:rFonts w:cs="Arial"/>
          <w:color w:val="FF0000"/>
        </w:rPr>
        <w:t>needs and requirements of your organization.</w:t>
      </w:r>
    </w:p>
    <w:p w14:paraId="1C0ED532" w14:textId="77777777" w:rsidR="00655557" w:rsidRPr="00DA74B2" w:rsidRDefault="00655557" w:rsidP="002F3E5B">
      <w:pPr>
        <w:spacing w:after="0" w:line="240" w:lineRule="auto"/>
        <w:contextualSpacing/>
        <w:rPr>
          <w:rFonts w:cs="Arial"/>
          <w:color w:val="FF0000"/>
        </w:rPr>
      </w:pPr>
    </w:p>
    <w:p w14:paraId="6EA3AF8E" w14:textId="7954751D" w:rsidR="000A6C16" w:rsidRPr="00DA74B2" w:rsidRDefault="00F909C6" w:rsidP="002F3E5B">
      <w:pPr>
        <w:pStyle w:val="Heading1"/>
      </w:pPr>
      <w:r w:rsidRPr="00DA74B2">
        <w:t>1.0</w:t>
      </w:r>
      <w:r w:rsidRPr="00DA74B2">
        <w:tab/>
      </w:r>
      <w:r w:rsidR="000A6C16" w:rsidRPr="00DA74B2">
        <w:t>P</w:t>
      </w:r>
      <w:r w:rsidR="0016164D" w:rsidRPr="00DA74B2">
        <w:t>URPOSE</w:t>
      </w:r>
    </w:p>
    <w:p w14:paraId="1E4B6EF3" w14:textId="77777777" w:rsidR="005415E0" w:rsidRPr="00DA74B2" w:rsidRDefault="005415E0" w:rsidP="002F3E5B">
      <w:pPr>
        <w:spacing w:after="0" w:line="240" w:lineRule="auto"/>
        <w:contextualSpacing/>
        <w:rPr>
          <w:rFonts w:cs="Arial"/>
        </w:rPr>
      </w:pPr>
    </w:p>
    <w:p w14:paraId="6658CB45" w14:textId="0469A49F" w:rsidR="00DA74B2" w:rsidRPr="00DA74B2" w:rsidRDefault="006A7757" w:rsidP="002F3E5B">
      <w:pPr>
        <w:spacing w:after="0" w:line="240" w:lineRule="auto"/>
        <w:rPr>
          <w:rFonts w:eastAsia="Times New Roman" w:cs="Arial"/>
          <w:lang w:eastAsia="en-CA"/>
        </w:rPr>
      </w:pPr>
      <w:r w:rsidRPr="006A7757">
        <w:rPr>
          <w:rFonts w:eastAsia="Times New Roman" w:cs="Arial"/>
          <w:lang w:eastAsia="en-CA"/>
        </w:rPr>
        <w:t>This Emergency Response Procedure (ERP) is designed to ensure the safety of all employees, contractors, visitors, and other stakeholders in the event of an emergency.</w:t>
      </w:r>
    </w:p>
    <w:p w14:paraId="0318B808" w14:textId="77777777" w:rsidR="00DA74B2" w:rsidRPr="00DA74B2" w:rsidRDefault="00DA74B2" w:rsidP="002F3E5B">
      <w:pPr>
        <w:spacing w:after="0" w:line="240" w:lineRule="auto"/>
        <w:rPr>
          <w:rFonts w:eastAsia="Times New Roman" w:cs="Arial"/>
          <w:lang w:eastAsia="en-CA"/>
        </w:rPr>
      </w:pPr>
    </w:p>
    <w:p w14:paraId="14FF6CFF" w14:textId="77777777" w:rsidR="004A6362" w:rsidRPr="00DA74B2" w:rsidRDefault="004A6362" w:rsidP="002F3E5B">
      <w:pPr>
        <w:spacing w:after="0" w:line="240" w:lineRule="auto"/>
        <w:contextualSpacing/>
        <w:rPr>
          <w:rFonts w:cs="Arial"/>
        </w:rPr>
      </w:pPr>
    </w:p>
    <w:p w14:paraId="5185471E" w14:textId="72C51A52" w:rsidR="000A6C16" w:rsidRPr="00DA74B2" w:rsidRDefault="00387E57" w:rsidP="002F3E5B">
      <w:pPr>
        <w:pStyle w:val="Heading1"/>
      </w:pPr>
      <w:r w:rsidRPr="00DA74B2">
        <w:t>2.0</w:t>
      </w:r>
      <w:r w:rsidR="00F909C6" w:rsidRPr="00DA74B2">
        <w:tab/>
        <w:t>DEFINITIONS</w:t>
      </w:r>
      <w:r w:rsidR="003A4055" w:rsidRPr="00DA74B2">
        <w:t xml:space="preserve"> </w:t>
      </w:r>
      <w:r w:rsidR="000A6C16" w:rsidRPr="00DA74B2">
        <w:t xml:space="preserve">  </w:t>
      </w:r>
    </w:p>
    <w:p w14:paraId="3834F32A" w14:textId="77777777" w:rsidR="00387E57" w:rsidRPr="00DA74B2" w:rsidRDefault="00387E57" w:rsidP="002F3E5B">
      <w:pPr>
        <w:spacing w:after="0" w:line="240" w:lineRule="auto"/>
        <w:contextualSpacing/>
        <w:rPr>
          <w:rStyle w:val="StyleBold"/>
          <w:sz w:val="22"/>
          <w:szCs w:val="22"/>
        </w:rPr>
      </w:pPr>
    </w:p>
    <w:p w14:paraId="75961708" w14:textId="77777777" w:rsidR="003B236C" w:rsidRPr="003B236C" w:rsidRDefault="003B236C" w:rsidP="003B236C">
      <w:pPr>
        <w:tabs>
          <w:tab w:val="num" w:pos="270"/>
        </w:tabs>
        <w:spacing w:after="0" w:line="240" w:lineRule="auto"/>
        <w:contextualSpacing/>
        <w:rPr>
          <w:rFonts w:cs="Arial"/>
          <w:lang w:val="en-CA"/>
        </w:rPr>
      </w:pPr>
      <w:r w:rsidRPr="003B236C">
        <w:rPr>
          <w:rFonts w:cs="Arial"/>
          <w:b/>
          <w:bCs/>
          <w:lang w:val="en-CA"/>
        </w:rPr>
        <w:t>Emergency:</w:t>
      </w:r>
      <w:r w:rsidRPr="003B236C">
        <w:rPr>
          <w:rFonts w:cs="Arial"/>
          <w:lang w:val="en-CA"/>
        </w:rPr>
        <w:t xml:space="preserve"> Any unexpected situation that poses an immediate risk to health, safety, property, or the environment.</w:t>
      </w:r>
    </w:p>
    <w:p w14:paraId="19FE863E" w14:textId="77777777" w:rsidR="003B236C" w:rsidRPr="003B236C" w:rsidRDefault="003B236C" w:rsidP="003B236C">
      <w:pPr>
        <w:tabs>
          <w:tab w:val="num" w:pos="270"/>
        </w:tabs>
        <w:spacing w:after="0" w:line="240" w:lineRule="auto"/>
        <w:contextualSpacing/>
        <w:rPr>
          <w:rFonts w:cs="Arial"/>
          <w:lang w:val="en-CA"/>
        </w:rPr>
      </w:pPr>
    </w:p>
    <w:p w14:paraId="5470C792" w14:textId="77777777" w:rsidR="003B236C" w:rsidRPr="003B236C" w:rsidRDefault="003B236C" w:rsidP="003B236C">
      <w:pPr>
        <w:tabs>
          <w:tab w:val="num" w:pos="270"/>
        </w:tabs>
        <w:spacing w:after="0" w:line="240" w:lineRule="auto"/>
        <w:contextualSpacing/>
        <w:rPr>
          <w:rFonts w:cs="Arial"/>
          <w:lang w:val="en-CA"/>
        </w:rPr>
      </w:pPr>
      <w:r w:rsidRPr="003B236C">
        <w:rPr>
          <w:rFonts w:cs="Arial"/>
          <w:b/>
          <w:bCs/>
          <w:lang w:val="en-CA"/>
        </w:rPr>
        <w:t>Evacuation:</w:t>
      </w:r>
      <w:r w:rsidRPr="003B236C">
        <w:rPr>
          <w:rFonts w:cs="Arial"/>
          <w:lang w:val="en-CA"/>
        </w:rPr>
        <w:t xml:space="preserve"> The process of moving people away from danger to a safe location.</w:t>
      </w:r>
    </w:p>
    <w:p w14:paraId="05A51E15" w14:textId="77777777" w:rsidR="003B236C" w:rsidRPr="003B236C" w:rsidRDefault="003B236C" w:rsidP="003B236C">
      <w:pPr>
        <w:tabs>
          <w:tab w:val="num" w:pos="270"/>
        </w:tabs>
        <w:spacing w:after="0" w:line="240" w:lineRule="auto"/>
        <w:contextualSpacing/>
        <w:rPr>
          <w:rFonts w:cs="Arial"/>
          <w:lang w:val="en-CA"/>
        </w:rPr>
      </w:pPr>
    </w:p>
    <w:p w14:paraId="2A7FD0A4" w14:textId="77777777" w:rsidR="003B236C" w:rsidRPr="003B236C" w:rsidRDefault="003B236C" w:rsidP="003B236C">
      <w:pPr>
        <w:tabs>
          <w:tab w:val="num" w:pos="270"/>
        </w:tabs>
        <w:spacing w:after="0" w:line="240" w:lineRule="auto"/>
        <w:contextualSpacing/>
        <w:rPr>
          <w:rFonts w:cs="Arial"/>
          <w:lang w:val="en-CA"/>
        </w:rPr>
      </w:pPr>
      <w:r w:rsidRPr="003B236C">
        <w:rPr>
          <w:rFonts w:cs="Arial"/>
          <w:b/>
          <w:bCs/>
          <w:lang w:val="en-CA"/>
        </w:rPr>
        <w:t>First Aid Responder:</w:t>
      </w:r>
      <w:r w:rsidRPr="003B236C">
        <w:rPr>
          <w:rFonts w:cs="Arial"/>
          <w:lang w:val="en-CA"/>
        </w:rPr>
        <w:t xml:space="preserve"> A trained individual responsible for providing initial medical assistance.</w:t>
      </w:r>
    </w:p>
    <w:p w14:paraId="0473E239" w14:textId="77777777" w:rsidR="003B236C" w:rsidRPr="003B236C" w:rsidRDefault="003B236C" w:rsidP="003B236C">
      <w:pPr>
        <w:tabs>
          <w:tab w:val="num" w:pos="270"/>
        </w:tabs>
        <w:spacing w:after="0" w:line="240" w:lineRule="auto"/>
        <w:contextualSpacing/>
        <w:rPr>
          <w:rFonts w:cs="Arial"/>
          <w:lang w:val="en-CA"/>
        </w:rPr>
      </w:pPr>
    </w:p>
    <w:p w14:paraId="6CBA527C" w14:textId="2CA84AD9" w:rsidR="003B236C" w:rsidRPr="003B236C" w:rsidRDefault="003B236C" w:rsidP="003B236C">
      <w:pPr>
        <w:tabs>
          <w:tab w:val="num" w:pos="270"/>
        </w:tabs>
        <w:spacing w:after="0" w:line="240" w:lineRule="auto"/>
        <w:contextualSpacing/>
        <w:rPr>
          <w:rFonts w:cs="Arial"/>
          <w:lang w:val="en-CA"/>
        </w:rPr>
      </w:pPr>
      <w:r w:rsidRPr="003B236C">
        <w:rPr>
          <w:rFonts w:cs="Arial"/>
          <w:b/>
          <w:bCs/>
          <w:lang w:val="en-CA"/>
        </w:rPr>
        <w:t>Hazardous Materials:</w:t>
      </w:r>
      <w:r w:rsidRPr="003B236C">
        <w:rPr>
          <w:rFonts w:cs="Arial"/>
          <w:lang w:val="en-CA"/>
        </w:rPr>
        <w:t xml:space="preserve"> Substances that pose a risk to health, safety, or the environment.</w:t>
      </w:r>
    </w:p>
    <w:p w14:paraId="42FB5E93" w14:textId="77777777" w:rsidR="003B236C" w:rsidRPr="003B236C" w:rsidRDefault="003B236C" w:rsidP="003B236C">
      <w:pPr>
        <w:tabs>
          <w:tab w:val="num" w:pos="270"/>
        </w:tabs>
        <w:spacing w:after="0" w:line="240" w:lineRule="auto"/>
        <w:contextualSpacing/>
        <w:rPr>
          <w:rFonts w:cs="Arial"/>
          <w:lang w:val="en-CA"/>
        </w:rPr>
      </w:pPr>
    </w:p>
    <w:p w14:paraId="40680D3C" w14:textId="77777777" w:rsidR="003B236C" w:rsidRPr="003B236C" w:rsidRDefault="003B236C" w:rsidP="003B236C">
      <w:pPr>
        <w:tabs>
          <w:tab w:val="num" w:pos="270"/>
        </w:tabs>
        <w:spacing w:after="0" w:line="240" w:lineRule="auto"/>
        <w:contextualSpacing/>
        <w:rPr>
          <w:rFonts w:cs="Arial"/>
          <w:lang w:val="en-CA"/>
        </w:rPr>
      </w:pPr>
      <w:r w:rsidRPr="003B236C">
        <w:rPr>
          <w:rFonts w:cs="Arial"/>
          <w:b/>
          <w:bCs/>
          <w:lang w:val="en-CA"/>
        </w:rPr>
        <w:t>Muster Point:</w:t>
      </w:r>
      <w:r w:rsidRPr="003B236C">
        <w:rPr>
          <w:rFonts w:cs="Arial"/>
          <w:lang w:val="en-CA"/>
        </w:rPr>
        <w:t xml:space="preserve"> A designated safe location where employees and visitors gather after an evacuation.</w:t>
      </w:r>
    </w:p>
    <w:p w14:paraId="72D09CD9" w14:textId="77777777" w:rsidR="003B236C" w:rsidRPr="003B236C" w:rsidRDefault="003B236C" w:rsidP="003B236C">
      <w:pPr>
        <w:tabs>
          <w:tab w:val="num" w:pos="270"/>
        </w:tabs>
        <w:spacing w:after="0" w:line="240" w:lineRule="auto"/>
        <w:contextualSpacing/>
        <w:rPr>
          <w:rFonts w:cs="Arial"/>
          <w:lang w:val="en-CA"/>
        </w:rPr>
      </w:pPr>
    </w:p>
    <w:p w14:paraId="7F39D83C" w14:textId="77777777" w:rsidR="002F3E5B" w:rsidRPr="001E6DDF" w:rsidRDefault="002F3E5B" w:rsidP="002F3E5B">
      <w:pPr>
        <w:tabs>
          <w:tab w:val="num" w:pos="270"/>
        </w:tabs>
        <w:spacing w:after="0" w:line="240" w:lineRule="auto"/>
        <w:contextualSpacing/>
        <w:rPr>
          <w:rFonts w:cs="Arial"/>
        </w:rPr>
      </w:pPr>
    </w:p>
    <w:p w14:paraId="5833C302" w14:textId="163880A0" w:rsidR="00AB4EB5" w:rsidRPr="001E6DDF" w:rsidRDefault="004A6362" w:rsidP="002F3E5B">
      <w:pPr>
        <w:pStyle w:val="Heading1"/>
      </w:pPr>
      <w:r w:rsidRPr="001E6DDF">
        <w:t>3.0</w:t>
      </w:r>
      <w:r w:rsidR="00AB4EB5" w:rsidRPr="001E6DDF">
        <w:t xml:space="preserve"> </w:t>
      </w:r>
      <w:r w:rsidR="00AB4EB5" w:rsidRPr="001E6DDF">
        <w:tab/>
        <w:t>RESPONSIBILITIES</w:t>
      </w:r>
    </w:p>
    <w:p w14:paraId="54CD0D73" w14:textId="77777777" w:rsidR="00AB4EB5" w:rsidRPr="001E6DDF" w:rsidRDefault="00AB4EB5" w:rsidP="002F3E5B">
      <w:pPr>
        <w:spacing w:after="0" w:line="240" w:lineRule="auto"/>
        <w:contextualSpacing/>
        <w:rPr>
          <w:rFonts w:cs="Arial"/>
        </w:rPr>
      </w:pPr>
    </w:p>
    <w:p w14:paraId="023DE961" w14:textId="551F64C8" w:rsidR="00A9050A" w:rsidRPr="006A7757" w:rsidRDefault="00AB4EB5" w:rsidP="002F3E5B">
      <w:pPr>
        <w:spacing w:after="0" w:line="240" w:lineRule="auto"/>
        <w:contextualSpacing/>
        <w:rPr>
          <w:rFonts w:cs="Arial"/>
          <w:b/>
        </w:rPr>
      </w:pPr>
      <w:r w:rsidRPr="006A7757">
        <w:rPr>
          <w:rFonts w:cs="Arial"/>
          <w:b/>
        </w:rPr>
        <w:t>Employer:</w:t>
      </w:r>
      <w:r w:rsidR="004A6362" w:rsidRPr="006A7757">
        <w:rPr>
          <w:rFonts w:cs="Arial"/>
          <w:b/>
        </w:rPr>
        <w:t xml:space="preserve"> </w:t>
      </w:r>
    </w:p>
    <w:p w14:paraId="41D18BA1" w14:textId="77777777" w:rsidR="006A7757" w:rsidRPr="006A7757" w:rsidRDefault="006A7757" w:rsidP="006A7757">
      <w:pPr>
        <w:pStyle w:val="ListParagraph"/>
        <w:numPr>
          <w:ilvl w:val="0"/>
          <w:numId w:val="34"/>
        </w:numPr>
        <w:spacing w:after="0" w:line="240" w:lineRule="auto"/>
        <w:rPr>
          <w:rFonts w:cs="Arial"/>
          <w:lang w:val="en-CA"/>
        </w:rPr>
      </w:pPr>
      <w:r w:rsidRPr="006A7757">
        <w:rPr>
          <w:rFonts w:cs="Arial"/>
          <w:lang w:val="en-CA"/>
        </w:rPr>
        <w:t>Develop and implement the emergency response plan.</w:t>
      </w:r>
    </w:p>
    <w:p w14:paraId="0D0B2332" w14:textId="77777777" w:rsidR="006A7757" w:rsidRPr="006A7757" w:rsidRDefault="006A7757" w:rsidP="006A7757">
      <w:pPr>
        <w:pStyle w:val="ListParagraph"/>
        <w:numPr>
          <w:ilvl w:val="0"/>
          <w:numId w:val="34"/>
        </w:numPr>
        <w:spacing w:after="0" w:line="240" w:lineRule="auto"/>
        <w:rPr>
          <w:rFonts w:cs="Arial"/>
          <w:lang w:val="en-CA"/>
        </w:rPr>
      </w:pPr>
      <w:r w:rsidRPr="006A7757">
        <w:rPr>
          <w:rFonts w:cs="Arial"/>
          <w:lang w:val="en-CA"/>
        </w:rPr>
        <w:t>Ensure emergency preparedness training for all workers.</w:t>
      </w:r>
    </w:p>
    <w:p w14:paraId="069E3300" w14:textId="77777777" w:rsidR="006A7757" w:rsidRPr="006A7757" w:rsidRDefault="006A7757" w:rsidP="006A7757">
      <w:pPr>
        <w:pStyle w:val="ListParagraph"/>
        <w:numPr>
          <w:ilvl w:val="0"/>
          <w:numId w:val="34"/>
        </w:numPr>
        <w:spacing w:after="0" w:line="240" w:lineRule="auto"/>
        <w:rPr>
          <w:rFonts w:cs="Arial"/>
          <w:lang w:val="en-CA"/>
        </w:rPr>
      </w:pPr>
      <w:r w:rsidRPr="006A7757">
        <w:rPr>
          <w:rFonts w:cs="Arial"/>
          <w:lang w:val="en-CA"/>
        </w:rPr>
        <w:t>Provide necessary emergency equipment and PPE.</w:t>
      </w:r>
    </w:p>
    <w:p w14:paraId="5D395FD6" w14:textId="77777777" w:rsidR="006A7757" w:rsidRPr="006A7757" w:rsidRDefault="006A7757" w:rsidP="006A7757">
      <w:pPr>
        <w:pStyle w:val="ListParagraph"/>
        <w:numPr>
          <w:ilvl w:val="0"/>
          <w:numId w:val="34"/>
        </w:numPr>
        <w:spacing w:after="0" w:line="240" w:lineRule="auto"/>
        <w:rPr>
          <w:rFonts w:cs="Arial"/>
          <w:lang w:val="en-CA"/>
        </w:rPr>
      </w:pPr>
      <w:r w:rsidRPr="006A7757">
        <w:rPr>
          <w:rFonts w:cs="Arial"/>
          <w:lang w:val="en-CA"/>
        </w:rPr>
        <w:t>Regularly review and update the plan.</w:t>
      </w:r>
    </w:p>
    <w:p w14:paraId="6442E3B4" w14:textId="77777777" w:rsidR="006A7757" w:rsidRPr="006A7757" w:rsidRDefault="006A7757" w:rsidP="002F3E5B">
      <w:pPr>
        <w:spacing w:after="0" w:line="240" w:lineRule="auto"/>
        <w:contextualSpacing/>
        <w:rPr>
          <w:rFonts w:cs="Arial"/>
        </w:rPr>
      </w:pPr>
    </w:p>
    <w:p w14:paraId="4ACD1B3A" w14:textId="251B1281" w:rsidR="00A9050A" w:rsidRPr="006A7757" w:rsidRDefault="00DA74B2" w:rsidP="002F3E5B">
      <w:pPr>
        <w:spacing w:after="0" w:line="240" w:lineRule="auto"/>
        <w:contextualSpacing/>
        <w:rPr>
          <w:rFonts w:cs="Arial"/>
          <w:b/>
        </w:rPr>
      </w:pPr>
      <w:r w:rsidRPr="006A7757">
        <w:rPr>
          <w:rFonts w:cs="Arial"/>
          <w:b/>
        </w:rPr>
        <w:t>Supervisor</w:t>
      </w:r>
      <w:r w:rsidR="00AB4EB5" w:rsidRPr="006A7757">
        <w:rPr>
          <w:rFonts w:cs="Arial"/>
          <w:b/>
        </w:rPr>
        <w:t>:</w:t>
      </w:r>
      <w:r w:rsidR="004A6362" w:rsidRPr="006A7757">
        <w:rPr>
          <w:rFonts w:cs="Arial"/>
          <w:b/>
        </w:rPr>
        <w:t xml:space="preserve"> </w:t>
      </w:r>
    </w:p>
    <w:p w14:paraId="08F9C061" w14:textId="77777777" w:rsidR="006A7757" w:rsidRPr="006A7757" w:rsidRDefault="006A7757" w:rsidP="006A7757">
      <w:pPr>
        <w:pStyle w:val="ListParagraph"/>
        <w:numPr>
          <w:ilvl w:val="0"/>
          <w:numId w:val="11"/>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Ensure workers understand emergency procedures.</w:t>
      </w:r>
    </w:p>
    <w:p w14:paraId="2E3FC4FB" w14:textId="77777777" w:rsidR="006A7757" w:rsidRPr="006A7757" w:rsidRDefault="006A7757" w:rsidP="006A7757">
      <w:pPr>
        <w:pStyle w:val="ListParagraph"/>
        <w:numPr>
          <w:ilvl w:val="0"/>
          <w:numId w:val="11"/>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Conduct regular drills and training.</w:t>
      </w:r>
    </w:p>
    <w:p w14:paraId="18116B07" w14:textId="77777777" w:rsidR="006A7757" w:rsidRPr="006A7757" w:rsidRDefault="006A7757" w:rsidP="006A7757">
      <w:pPr>
        <w:pStyle w:val="ListParagraph"/>
        <w:numPr>
          <w:ilvl w:val="0"/>
          <w:numId w:val="11"/>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Provide first aid assistance until emergency responders arrive.</w:t>
      </w:r>
    </w:p>
    <w:p w14:paraId="14826317" w14:textId="77777777" w:rsidR="006A7757" w:rsidRPr="006A7757" w:rsidRDefault="006A7757" w:rsidP="006A7757">
      <w:pPr>
        <w:pStyle w:val="ListParagraph"/>
        <w:numPr>
          <w:ilvl w:val="0"/>
          <w:numId w:val="11"/>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Ensure emergency exits and equipment are accessible and functional.</w:t>
      </w:r>
    </w:p>
    <w:p w14:paraId="33868AFA" w14:textId="77777777" w:rsidR="00077A08" w:rsidRPr="006A7757" w:rsidRDefault="00077A08" w:rsidP="002F3E5B">
      <w:pPr>
        <w:spacing w:after="0" w:line="240" w:lineRule="auto"/>
        <w:contextualSpacing/>
        <w:rPr>
          <w:rFonts w:cs="Arial"/>
        </w:rPr>
      </w:pPr>
    </w:p>
    <w:p w14:paraId="67A8D7DA" w14:textId="6E219DE8" w:rsidR="004A6362" w:rsidRPr="006A7757" w:rsidRDefault="00DA74B2" w:rsidP="002F3E5B">
      <w:pPr>
        <w:spacing w:after="0" w:line="240" w:lineRule="auto"/>
        <w:contextualSpacing/>
        <w:rPr>
          <w:rFonts w:cs="Arial"/>
          <w:b/>
        </w:rPr>
      </w:pPr>
      <w:r w:rsidRPr="006A7757">
        <w:rPr>
          <w:rFonts w:cs="Arial"/>
          <w:b/>
        </w:rPr>
        <w:t xml:space="preserve">OHS </w:t>
      </w:r>
      <w:r w:rsidR="00077A08" w:rsidRPr="006A7757">
        <w:rPr>
          <w:rFonts w:cs="Arial"/>
          <w:b/>
        </w:rPr>
        <w:t>Committee</w:t>
      </w:r>
      <w:r w:rsidRPr="006A7757">
        <w:rPr>
          <w:rFonts w:cs="Arial"/>
          <w:b/>
        </w:rPr>
        <w:t>, WHS Representative or De</w:t>
      </w:r>
      <w:r w:rsidR="005D3E59" w:rsidRPr="006A7757">
        <w:rPr>
          <w:rFonts w:cs="Arial"/>
          <w:b/>
        </w:rPr>
        <w:t>si</w:t>
      </w:r>
      <w:r w:rsidRPr="006A7757">
        <w:rPr>
          <w:rFonts w:cs="Arial"/>
          <w:b/>
        </w:rPr>
        <w:t>g</w:t>
      </w:r>
      <w:r w:rsidR="005D3E59" w:rsidRPr="006A7757">
        <w:rPr>
          <w:rFonts w:cs="Arial"/>
          <w:b/>
        </w:rPr>
        <w:t>n</w:t>
      </w:r>
      <w:r w:rsidRPr="006A7757">
        <w:rPr>
          <w:rFonts w:cs="Arial"/>
          <w:b/>
        </w:rPr>
        <w:t>ate</w:t>
      </w:r>
      <w:r w:rsidR="00077A08" w:rsidRPr="006A7757">
        <w:rPr>
          <w:rFonts w:cs="Arial"/>
          <w:b/>
        </w:rPr>
        <w:t>:</w:t>
      </w:r>
      <w:r w:rsidR="004A6362" w:rsidRPr="006A7757">
        <w:rPr>
          <w:rFonts w:cs="Arial"/>
          <w:b/>
        </w:rPr>
        <w:t xml:space="preserve"> </w:t>
      </w:r>
    </w:p>
    <w:p w14:paraId="56E23990" w14:textId="77777777" w:rsidR="006A7757" w:rsidRPr="006A7757" w:rsidRDefault="006A7757" w:rsidP="006A7757">
      <w:pPr>
        <w:pStyle w:val="ListParagraph"/>
        <w:numPr>
          <w:ilvl w:val="0"/>
          <w:numId w:val="7"/>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Review and recommend improvements to emergency procedures.</w:t>
      </w:r>
    </w:p>
    <w:p w14:paraId="54BC2AED" w14:textId="77777777" w:rsidR="006A7757" w:rsidRPr="006A7757" w:rsidRDefault="006A7757" w:rsidP="006A7757">
      <w:pPr>
        <w:pStyle w:val="ListParagraph"/>
        <w:numPr>
          <w:ilvl w:val="0"/>
          <w:numId w:val="7"/>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Participate in drills and emergency preparedness activities.</w:t>
      </w:r>
    </w:p>
    <w:p w14:paraId="746BF38B" w14:textId="77777777" w:rsidR="006A7757" w:rsidRPr="006A7757" w:rsidRDefault="006A7757" w:rsidP="006A7757">
      <w:pPr>
        <w:pStyle w:val="ListParagraph"/>
        <w:numPr>
          <w:ilvl w:val="0"/>
          <w:numId w:val="7"/>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Assist in hazard identification and risk assessments.</w:t>
      </w:r>
    </w:p>
    <w:p w14:paraId="230B5A6B" w14:textId="77777777" w:rsidR="004A6362" w:rsidRPr="006A7757" w:rsidRDefault="004A6362" w:rsidP="002F3E5B">
      <w:pPr>
        <w:spacing w:after="0" w:line="240" w:lineRule="auto"/>
        <w:contextualSpacing/>
        <w:rPr>
          <w:rFonts w:cs="Arial"/>
          <w:b/>
          <w:color w:val="222222"/>
          <w:shd w:val="clear" w:color="auto" w:fill="FFFFFF"/>
        </w:rPr>
      </w:pPr>
    </w:p>
    <w:p w14:paraId="7FCC34DA" w14:textId="150A4783" w:rsidR="00DA74B2" w:rsidRPr="006A7757" w:rsidRDefault="005D3E59" w:rsidP="002F3E5B">
      <w:pPr>
        <w:spacing w:after="0" w:line="240" w:lineRule="auto"/>
        <w:contextualSpacing/>
        <w:rPr>
          <w:rFonts w:cs="Arial"/>
          <w:b/>
        </w:rPr>
      </w:pPr>
      <w:r w:rsidRPr="006A7757">
        <w:rPr>
          <w:rFonts w:cs="Arial"/>
          <w:b/>
        </w:rPr>
        <w:lastRenderedPageBreak/>
        <w:t>Worker</w:t>
      </w:r>
      <w:r w:rsidR="00DA74B2" w:rsidRPr="006A7757">
        <w:rPr>
          <w:rFonts w:cs="Arial"/>
          <w:b/>
        </w:rPr>
        <w:t xml:space="preserve">: </w:t>
      </w:r>
    </w:p>
    <w:p w14:paraId="5A9C6086" w14:textId="77777777" w:rsidR="006A7757" w:rsidRPr="006A7757"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Follow emergency procedures as outlined in training.</w:t>
      </w:r>
    </w:p>
    <w:p w14:paraId="11EFEC09" w14:textId="77777777" w:rsidR="006A7757" w:rsidRPr="006A7757"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6A7757">
        <w:rPr>
          <w:rFonts w:eastAsia="Times New Roman" w:cs="Arial"/>
          <w:color w:val="222222"/>
          <w:lang w:val="en-CA" w:eastAsia="en-CA"/>
        </w:rPr>
        <w:t>Report hazards and emergencies immediately.</w:t>
      </w:r>
    </w:p>
    <w:p w14:paraId="4E074BCF" w14:textId="77777777" w:rsidR="006A7757" w:rsidRPr="00F3663F"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Wear appropriate PPE when responding to incidents.</w:t>
      </w:r>
    </w:p>
    <w:p w14:paraId="1B6FF1EF" w14:textId="77777777" w:rsidR="006A7757" w:rsidRPr="00F3663F"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Assist in evacuations as needed.</w:t>
      </w:r>
    </w:p>
    <w:p w14:paraId="5765B319" w14:textId="77777777" w:rsidR="00DA74B2" w:rsidRPr="00F3663F" w:rsidRDefault="00DA74B2" w:rsidP="005D3E59">
      <w:pPr>
        <w:spacing w:after="0" w:line="240" w:lineRule="auto"/>
        <w:contextualSpacing/>
        <w:rPr>
          <w:rFonts w:cs="Arial"/>
          <w:b/>
          <w:color w:val="222222"/>
          <w:shd w:val="clear" w:color="auto" w:fill="FFFFFF"/>
        </w:rPr>
      </w:pPr>
    </w:p>
    <w:p w14:paraId="155AAD07" w14:textId="5894A9BF" w:rsidR="00A9050A" w:rsidRPr="00F3663F" w:rsidRDefault="00DA499D" w:rsidP="005D3E59">
      <w:pPr>
        <w:spacing w:after="0" w:line="240" w:lineRule="auto"/>
        <w:contextualSpacing/>
        <w:rPr>
          <w:rFonts w:cs="Arial"/>
          <w:color w:val="222222"/>
          <w:shd w:val="clear" w:color="auto" w:fill="FFFFFF"/>
        </w:rPr>
      </w:pPr>
      <w:r w:rsidRPr="00F3663F">
        <w:rPr>
          <w:rFonts w:cs="Arial"/>
          <w:b/>
          <w:color w:val="222222"/>
          <w:shd w:val="clear" w:color="auto" w:fill="FFFFFF"/>
        </w:rPr>
        <w:t>Contractors and Visitors</w:t>
      </w:r>
      <w:r w:rsidR="004A6362" w:rsidRPr="00F3663F">
        <w:rPr>
          <w:rFonts w:cs="Arial"/>
          <w:b/>
          <w:color w:val="222222"/>
          <w:shd w:val="clear" w:color="auto" w:fill="FFFFFF"/>
        </w:rPr>
        <w:t>:</w:t>
      </w:r>
      <w:r w:rsidR="004A6362" w:rsidRPr="00F3663F">
        <w:rPr>
          <w:rFonts w:cs="Arial"/>
          <w:color w:val="222222"/>
          <w:shd w:val="clear" w:color="auto" w:fill="FFFFFF"/>
        </w:rPr>
        <w:t xml:space="preserve"> </w:t>
      </w:r>
    </w:p>
    <w:p w14:paraId="6DF6ADD5" w14:textId="77777777" w:rsidR="006A7757" w:rsidRPr="00F3663F"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Follow all emergency protocols and procedures.</w:t>
      </w:r>
    </w:p>
    <w:p w14:paraId="27EC316F" w14:textId="77777777" w:rsidR="006A7757" w:rsidRPr="00F3663F" w:rsidRDefault="006A7757" w:rsidP="006A7757">
      <w:pPr>
        <w:pStyle w:val="ListParagraph"/>
        <w:numPr>
          <w:ilvl w:val="0"/>
          <w:numId w:val="13"/>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Adhere to evacuation routes and muster point designations.</w:t>
      </w:r>
    </w:p>
    <w:p w14:paraId="61FEFEF1" w14:textId="6D9A503A" w:rsidR="006A7757" w:rsidRPr="00F3663F" w:rsidRDefault="006A7757" w:rsidP="006A7757">
      <w:pPr>
        <w:shd w:val="clear" w:color="auto" w:fill="FFFFFF"/>
        <w:spacing w:after="0" w:line="240" w:lineRule="auto"/>
        <w:rPr>
          <w:rFonts w:eastAsia="Times New Roman" w:cs="Arial"/>
          <w:color w:val="222222"/>
          <w:lang w:val="en-CA" w:eastAsia="en-CA"/>
        </w:rPr>
      </w:pPr>
    </w:p>
    <w:p w14:paraId="29523EE0" w14:textId="77777777" w:rsidR="00DA74B2" w:rsidRPr="00F3663F" w:rsidRDefault="00DA74B2" w:rsidP="002F3E5B">
      <w:pPr>
        <w:pStyle w:val="ListParagraph"/>
        <w:spacing w:after="0" w:line="240" w:lineRule="auto"/>
        <w:rPr>
          <w:rFonts w:eastAsia="Times New Roman" w:cs="Arial"/>
          <w:lang w:eastAsia="en-CA"/>
        </w:rPr>
      </w:pPr>
    </w:p>
    <w:p w14:paraId="62413D5A" w14:textId="32147490" w:rsidR="00655557" w:rsidRPr="00F3663F" w:rsidRDefault="00655557" w:rsidP="002F3E5B">
      <w:pPr>
        <w:pStyle w:val="Heading1"/>
      </w:pPr>
      <w:bookmarkStart w:id="0" w:name="_Toc484783153"/>
      <w:r w:rsidRPr="00F3663F">
        <w:t xml:space="preserve">4.0 </w:t>
      </w:r>
      <w:r w:rsidR="00575712" w:rsidRPr="00F3663F">
        <w:tab/>
      </w:r>
      <w:bookmarkEnd w:id="0"/>
      <w:r w:rsidR="003B236C" w:rsidRPr="00F3663F">
        <w:t>EMERGENCY TOOLS, EQUIPMENT, AND PPE</w:t>
      </w:r>
    </w:p>
    <w:p w14:paraId="34CC8D39" w14:textId="77777777" w:rsidR="00655557" w:rsidRPr="00F3663F" w:rsidRDefault="00655557" w:rsidP="002F3E5B">
      <w:pPr>
        <w:pStyle w:val="ListParagraph"/>
        <w:spacing w:after="0" w:line="240" w:lineRule="auto"/>
        <w:rPr>
          <w:rFonts w:eastAsia="Times New Roman" w:cs="Arial"/>
          <w:lang w:eastAsia="en-CA"/>
        </w:rPr>
      </w:pPr>
    </w:p>
    <w:p w14:paraId="0C304BD3" w14:textId="77777777" w:rsidR="003B236C" w:rsidRPr="00F3663F" w:rsidRDefault="003B236C" w:rsidP="003B236C">
      <w:p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The following equipment is required to protect workers during emergencies:</w:t>
      </w:r>
    </w:p>
    <w:p w14:paraId="33D984B1" w14:textId="77777777" w:rsidR="003B236C" w:rsidRPr="00F3663F" w:rsidRDefault="003B236C" w:rsidP="003B236C">
      <w:pPr>
        <w:pStyle w:val="ListParagraph"/>
        <w:numPr>
          <w:ilvl w:val="0"/>
          <w:numId w:val="11"/>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Fire extinguishers</w:t>
      </w:r>
    </w:p>
    <w:p w14:paraId="3AC44621" w14:textId="77777777" w:rsidR="003B236C" w:rsidRPr="00F3663F" w:rsidRDefault="003B236C" w:rsidP="003B236C">
      <w:pPr>
        <w:pStyle w:val="ListParagraph"/>
        <w:numPr>
          <w:ilvl w:val="0"/>
          <w:numId w:val="11"/>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First aid kits</w:t>
      </w:r>
    </w:p>
    <w:p w14:paraId="16C332F0" w14:textId="240971EC" w:rsidR="003B236C" w:rsidRPr="00F3663F" w:rsidRDefault="003B236C" w:rsidP="003B236C">
      <w:pPr>
        <w:pStyle w:val="ListParagraph"/>
        <w:numPr>
          <w:ilvl w:val="0"/>
          <w:numId w:val="11"/>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PPE: helmets, gloves, goggles, respirators</w:t>
      </w:r>
    </w:p>
    <w:p w14:paraId="5985D796" w14:textId="77777777" w:rsidR="003B236C" w:rsidRPr="00F3663F" w:rsidRDefault="003B236C" w:rsidP="003B236C">
      <w:pPr>
        <w:pStyle w:val="ListParagraph"/>
        <w:numPr>
          <w:ilvl w:val="0"/>
          <w:numId w:val="11"/>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Emergency exit signage</w:t>
      </w:r>
    </w:p>
    <w:p w14:paraId="7EAC6A62" w14:textId="77777777" w:rsidR="003B236C" w:rsidRPr="00F3663F" w:rsidRDefault="003B236C" w:rsidP="003B236C">
      <w:pPr>
        <w:pStyle w:val="ListParagraph"/>
        <w:numPr>
          <w:ilvl w:val="0"/>
          <w:numId w:val="11"/>
        </w:numPr>
        <w:shd w:val="clear" w:color="auto" w:fill="FFFFFF"/>
        <w:spacing w:after="0" w:line="240" w:lineRule="auto"/>
        <w:rPr>
          <w:rFonts w:eastAsia="Times New Roman" w:cs="Arial"/>
          <w:color w:val="222222"/>
          <w:lang w:val="en-CA" w:eastAsia="en-CA"/>
        </w:rPr>
      </w:pPr>
      <w:r w:rsidRPr="00F3663F">
        <w:rPr>
          <w:rFonts w:eastAsia="Times New Roman" w:cs="Arial"/>
          <w:color w:val="222222"/>
          <w:lang w:val="en-CA" w:eastAsia="en-CA"/>
        </w:rPr>
        <w:t>Spill containment kits</w:t>
      </w:r>
    </w:p>
    <w:p w14:paraId="5FDE6E11" w14:textId="29EB41E8" w:rsidR="00655557" w:rsidRPr="00F3663F" w:rsidRDefault="003B236C" w:rsidP="002E2905">
      <w:pPr>
        <w:pStyle w:val="ListParagraph"/>
        <w:numPr>
          <w:ilvl w:val="0"/>
          <w:numId w:val="11"/>
        </w:numPr>
        <w:shd w:val="clear" w:color="auto" w:fill="FFFFFF"/>
        <w:spacing w:after="0" w:line="240" w:lineRule="auto"/>
        <w:rPr>
          <w:rFonts w:eastAsia="Times New Roman" w:cs="Arial"/>
          <w:lang w:eastAsia="en-CA"/>
        </w:rPr>
      </w:pPr>
      <w:r w:rsidRPr="00F3663F">
        <w:rPr>
          <w:rFonts w:eastAsia="Times New Roman" w:cs="Arial"/>
          <w:color w:val="222222"/>
          <w:lang w:val="en-CA" w:eastAsia="en-CA"/>
        </w:rPr>
        <w:t>Communication devices (radios, alarms, emergency phones)</w:t>
      </w:r>
    </w:p>
    <w:p w14:paraId="73316348" w14:textId="5FE7ED32" w:rsidR="00655557" w:rsidRPr="00F3663F" w:rsidRDefault="00655557" w:rsidP="00575712">
      <w:pPr>
        <w:pStyle w:val="ListParagraph"/>
        <w:spacing w:after="0" w:line="240" w:lineRule="auto"/>
        <w:rPr>
          <w:rFonts w:eastAsia="Times New Roman" w:cs="Arial"/>
          <w:lang w:eastAsia="en-CA"/>
        </w:rPr>
      </w:pPr>
      <w:bookmarkStart w:id="1" w:name="_Toc484783154"/>
    </w:p>
    <w:p w14:paraId="24796674" w14:textId="77777777" w:rsidR="003B236C" w:rsidRPr="00F3663F" w:rsidRDefault="003B236C" w:rsidP="00575712">
      <w:pPr>
        <w:pStyle w:val="ListParagraph"/>
        <w:spacing w:after="0" w:line="240" w:lineRule="auto"/>
        <w:rPr>
          <w:rFonts w:eastAsia="Times New Roman" w:cs="Arial"/>
          <w:lang w:eastAsia="en-CA"/>
        </w:rPr>
      </w:pPr>
    </w:p>
    <w:bookmarkEnd w:id="1"/>
    <w:p w14:paraId="2997B597" w14:textId="1323AC7B" w:rsidR="008260E0" w:rsidRPr="00F3663F" w:rsidRDefault="003B236C" w:rsidP="002F3E5B">
      <w:pPr>
        <w:pStyle w:val="Heading1"/>
      </w:pPr>
      <w:r w:rsidRPr="00F3663F">
        <w:t>5</w:t>
      </w:r>
      <w:r w:rsidR="003F5099" w:rsidRPr="00F3663F">
        <w:t xml:space="preserve">.0 </w:t>
      </w:r>
      <w:r w:rsidR="003F5099" w:rsidRPr="00F3663F">
        <w:tab/>
      </w:r>
      <w:r w:rsidRPr="00F3663F">
        <w:t xml:space="preserve">EMERGENCY </w:t>
      </w:r>
      <w:r w:rsidR="008260E0" w:rsidRPr="00F3663F">
        <w:t>PROCEDURE</w:t>
      </w:r>
      <w:r w:rsidRPr="00F3663F">
        <w:t>S</w:t>
      </w:r>
    </w:p>
    <w:p w14:paraId="64930321" w14:textId="2230CDF6" w:rsidR="00C66376" w:rsidRPr="00F3663F" w:rsidRDefault="00C66376" w:rsidP="001E7285">
      <w:pPr>
        <w:spacing w:after="0" w:line="240" w:lineRule="auto"/>
        <w:contextualSpacing/>
      </w:pPr>
    </w:p>
    <w:p w14:paraId="5F41867C" w14:textId="67869D90" w:rsidR="00B1179A" w:rsidRPr="00F3663F" w:rsidRDefault="00F3663F" w:rsidP="00F3663F">
      <w:pPr>
        <w:pStyle w:val="Heading2"/>
        <w:rPr>
          <w:szCs w:val="22"/>
        </w:rPr>
      </w:pPr>
      <w:bookmarkStart w:id="2" w:name="_Toc484783176"/>
      <w:r w:rsidRPr="00F3663F">
        <w:rPr>
          <w:szCs w:val="22"/>
        </w:rPr>
        <w:t>5</w:t>
      </w:r>
      <w:r w:rsidR="00B1179A" w:rsidRPr="00F3663F">
        <w:rPr>
          <w:szCs w:val="22"/>
        </w:rPr>
        <w:t xml:space="preserve">.1 </w:t>
      </w:r>
      <w:bookmarkEnd w:id="2"/>
      <w:r w:rsidRPr="00F3663F">
        <w:rPr>
          <w:szCs w:val="22"/>
        </w:rPr>
        <w:t>Fire Emergency</w:t>
      </w:r>
    </w:p>
    <w:p w14:paraId="50A50C7D" w14:textId="77777777" w:rsidR="00D83734" w:rsidRPr="00F3663F" w:rsidRDefault="00D83734" w:rsidP="00D83734">
      <w:pPr>
        <w:overflowPunct w:val="0"/>
        <w:autoSpaceDE w:val="0"/>
        <w:autoSpaceDN w:val="0"/>
        <w:adjustRightInd w:val="0"/>
        <w:spacing w:after="0" w:line="240" w:lineRule="auto"/>
        <w:ind w:left="720"/>
        <w:contextualSpacing/>
        <w:textAlignment w:val="baseline"/>
        <w:rPr>
          <w:rFonts w:cs="Arial"/>
          <w:lang w:val="en-CA"/>
        </w:rPr>
      </w:pPr>
    </w:p>
    <w:p w14:paraId="6A44A0FE" w14:textId="77777777" w:rsidR="00F3663F" w:rsidRPr="00AB32DE" w:rsidRDefault="00F3663F" w:rsidP="00F3663F">
      <w:pPr>
        <w:spacing w:after="0" w:line="240" w:lineRule="auto"/>
        <w:contextualSpacing/>
        <w:rPr>
          <w:rFonts w:cs="Arial"/>
          <w:b/>
          <w:bCs/>
        </w:rPr>
      </w:pPr>
      <w:r w:rsidRPr="00AB32DE">
        <w:rPr>
          <w:rFonts w:cs="Arial"/>
          <w:b/>
          <w:bCs/>
        </w:rPr>
        <w:t>When fire is discovered:</w:t>
      </w:r>
    </w:p>
    <w:p w14:paraId="65E12B3B" w14:textId="77777777" w:rsidR="00F3663F" w:rsidRPr="00AB32DE" w:rsidRDefault="00F3663F" w:rsidP="00F3663F">
      <w:pPr>
        <w:numPr>
          <w:ilvl w:val="0"/>
          <w:numId w:val="35"/>
        </w:numPr>
        <w:spacing w:after="0" w:line="240" w:lineRule="auto"/>
        <w:contextualSpacing/>
        <w:rPr>
          <w:rFonts w:cs="Arial"/>
        </w:rPr>
      </w:pPr>
      <w:r w:rsidRPr="00AB32DE">
        <w:rPr>
          <w:rFonts w:cs="Arial"/>
        </w:rPr>
        <w:t>Activate the nearest fire alarm</w:t>
      </w:r>
      <w:r w:rsidRPr="00F3663F">
        <w:rPr>
          <w:rFonts w:cs="Arial"/>
        </w:rPr>
        <w:t>.</w:t>
      </w:r>
    </w:p>
    <w:p w14:paraId="0A44530C" w14:textId="77777777" w:rsidR="00F3663F" w:rsidRPr="00AB32DE" w:rsidRDefault="00F3663F" w:rsidP="00F3663F">
      <w:pPr>
        <w:numPr>
          <w:ilvl w:val="0"/>
          <w:numId w:val="35"/>
        </w:numPr>
        <w:spacing w:after="0" w:line="240" w:lineRule="auto"/>
        <w:contextualSpacing/>
        <w:rPr>
          <w:rFonts w:cs="Arial"/>
        </w:rPr>
      </w:pPr>
      <w:r w:rsidRPr="00AB32DE">
        <w:rPr>
          <w:rFonts w:cs="Arial"/>
        </w:rPr>
        <w:t>Notify the local Fire Department by calling</w:t>
      </w:r>
      <w:r w:rsidRPr="00F3663F">
        <w:rPr>
          <w:rFonts w:cs="Arial"/>
        </w:rPr>
        <w:t xml:space="preserve"> 911.</w:t>
      </w:r>
    </w:p>
    <w:p w14:paraId="7A32BA50" w14:textId="77777777" w:rsidR="00F3663F" w:rsidRPr="00AB32DE" w:rsidRDefault="00F3663F" w:rsidP="00F3663F">
      <w:pPr>
        <w:numPr>
          <w:ilvl w:val="0"/>
          <w:numId w:val="35"/>
        </w:numPr>
        <w:spacing w:after="0" w:line="240" w:lineRule="auto"/>
        <w:contextualSpacing/>
        <w:rPr>
          <w:rFonts w:cs="Arial"/>
        </w:rPr>
      </w:pPr>
      <w:r w:rsidRPr="00AB32DE">
        <w:rPr>
          <w:rFonts w:cs="Arial"/>
        </w:rPr>
        <w:t xml:space="preserve">If the fire alarm is not available, notify the site personnel about the fire emergency by </w:t>
      </w:r>
      <w:r w:rsidRPr="00F3663F">
        <w:rPr>
          <w:rFonts w:cs="Arial"/>
        </w:rPr>
        <w:t xml:space="preserve">calling </w:t>
      </w:r>
      <w:r w:rsidRPr="00F3663F">
        <w:rPr>
          <w:rFonts w:cs="Arial"/>
          <w:b/>
          <w:bCs/>
          <w:color w:val="FF0000"/>
        </w:rPr>
        <w:t>709-555-5555</w:t>
      </w:r>
      <w:r w:rsidRPr="00F3663F">
        <w:rPr>
          <w:rFonts w:cs="Arial"/>
        </w:rPr>
        <w:t>.</w:t>
      </w:r>
      <w:r w:rsidRPr="00AB32DE">
        <w:rPr>
          <w:rFonts w:cs="Arial"/>
        </w:rPr>
        <w:br/>
        <w:t> </w:t>
      </w:r>
    </w:p>
    <w:p w14:paraId="07228FCB" w14:textId="77777777" w:rsidR="00F3663F" w:rsidRPr="00AB32DE" w:rsidRDefault="00F3663F" w:rsidP="00F3663F">
      <w:pPr>
        <w:spacing w:after="0" w:line="240" w:lineRule="auto"/>
        <w:contextualSpacing/>
        <w:rPr>
          <w:rFonts w:cs="Arial"/>
          <w:b/>
          <w:bCs/>
        </w:rPr>
      </w:pPr>
      <w:r w:rsidRPr="00AB32DE">
        <w:rPr>
          <w:rFonts w:cs="Arial"/>
          <w:b/>
          <w:bCs/>
        </w:rPr>
        <w:t>Fight the fire ONLY if:</w:t>
      </w:r>
    </w:p>
    <w:p w14:paraId="53F3149E" w14:textId="77777777" w:rsidR="00F3663F" w:rsidRPr="00AB32DE" w:rsidRDefault="00F3663F" w:rsidP="00F3663F">
      <w:pPr>
        <w:numPr>
          <w:ilvl w:val="0"/>
          <w:numId w:val="36"/>
        </w:numPr>
        <w:spacing w:after="0" w:line="240" w:lineRule="auto"/>
        <w:contextualSpacing/>
        <w:rPr>
          <w:rFonts w:cs="Arial"/>
        </w:rPr>
      </w:pPr>
      <w:r w:rsidRPr="00AB32DE">
        <w:rPr>
          <w:rFonts w:cs="Arial"/>
        </w:rPr>
        <w:t>The Fire Department has been notified</w:t>
      </w:r>
      <w:r w:rsidRPr="00F3663F">
        <w:rPr>
          <w:rFonts w:cs="Arial"/>
        </w:rPr>
        <w:t>.</w:t>
      </w:r>
    </w:p>
    <w:p w14:paraId="2F6AE23E" w14:textId="77777777" w:rsidR="00F3663F" w:rsidRPr="00AB32DE" w:rsidRDefault="00F3663F" w:rsidP="00F3663F">
      <w:pPr>
        <w:numPr>
          <w:ilvl w:val="0"/>
          <w:numId w:val="36"/>
        </w:numPr>
        <w:spacing w:after="0" w:line="240" w:lineRule="auto"/>
        <w:contextualSpacing/>
        <w:rPr>
          <w:rFonts w:cs="Arial"/>
        </w:rPr>
      </w:pPr>
      <w:r w:rsidRPr="00AB32DE">
        <w:rPr>
          <w:rFonts w:cs="Arial"/>
        </w:rPr>
        <w:t>The fire is small and is not spreading to other areas</w:t>
      </w:r>
      <w:r w:rsidRPr="00F3663F">
        <w:rPr>
          <w:rFonts w:cs="Arial"/>
        </w:rPr>
        <w:t>.</w:t>
      </w:r>
    </w:p>
    <w:p w14:paraId="32762D21" w14:textId="77777777" w:rsidR="00F3663F" w:rsidRPr="00AB32DE" w:rsidRDefault="00F3663F" w:rsidP="00F3663F">
      <w:pPr>
        <w:numPr>
          <w:ilvl w:val="0"/>
          <w:numId w:val="36"/>
        </w:numPr>
        <w:spacing w:after="0" w:line="240" w:lineRule="auto"/>
        <w:contextualSpacing/>
        <w:rPr>
          <w:rFonts w:cs="Arial"/>
        </w:rPr>
      </w:pPr>
      <w:r w:rsidRPr="00AB32DE">
        <w:rPr>
          <w:rFonts w:cs="Arial"/>
        </w:rPr>
        <w:t>Escaping the area is possible by backing up to the nearest exit</w:t>
      </w:r>
      <w:r w:rsidRPr="00F3663F">
        <w:rPr>
          <w:rFonts w:cs="Arial"/>
        </w:rPr>
        <w:t>.</w:t>
      </w:r>
    </w:p>
    <w:p w14:paraId="7AAE2533" w14:textId="77777777" w:rsidR="00F3663F" w:rsidRPr="00AB32DE" w:rsidRDefault="00F3663F" w:rsidP="00F3663F">
      <w:pPr>
        <w:numPr>
          <w:ilvl w:val="0"/>
          <w:numId w:val="36"/>
        </w:numPr>
        <w:spacing w:after="0" w:line="240" w:lineRule="auto"/>
        <w:contextualSpacing/>
        <w:rPr>
          <w:rFonts w:cs="Arial"/>
        </w:rPr>
      </w:pPr>
      <w:r w:rsidRPr="00AB32DE">
        <w:rPr>
          <w:rFonts w:cs="Arial"/>
        </w:rPr>
        <w:t>The fire extinguisher is in working condition and personnel are trained to use it</w:t>
      </w:r>
      <w:r w:rsidRPr="00F3663F">
        <w:rPr>
          <w:rFonts w:cs="Arial"/>
        </w:rPr>
        <w:t>.</w:t>
      </w:r>
    </w:p>
    <w:p w14:paraId="05D60A0B" w14:textId="77777777" w:rsidR="00F3663F" w:rsidRPr="00AB32DE" w:rsidRDefault="00F3663F" w:rsidP="00F3663F">
      <w:pPr>
        <w:spacing w:after="0" w:line="240" w:lineRule="auto"/>
        <w:contextualSpacing/>
        <w:rPr>
          <w:rFonts w:cs="Arial"/>
        </w:rPr>
      </w:pPr>
      <w:r w:rsidRPr="00AB32DE">
        <w:rPr>
          <w:rFonts w:cs="Arial"/>
        </w:rPr>
        <w:t> </w:t>
      </w:r>
    </w:p>
    <w:p w14:paraId="7F4C0CDA" w14:textId="77777777" w:rsidR="00F3663F" w:rsidRPr="00AB32DE" w:rsidRDefault="00F3663F" w:rsidP="00F3663F">
      <w:pPr>
        <w:spacing w:after="0" w:line="240" w:lineRule="auto"/>
        <w:contextualSpacing/>
        <w:rPr>
          <w:rFonts w:cs="Arial"/>
          <w:b/>
          <w:bCs/>
        </w:rPr>
      </w:pPr>
      <w:r w:rsidRPr="00AB32DE">
        <w:rPr>
          <w:rFonts w:cs="Arial"/>
          <w:b/>
          <w:bCs/>
        </w:rPr>
        <w:t xml:space="preserve">Upon being notified about the fire emergency, </w:t>
      </w:r>
      <w:r w:rsidRPr="00F3663F">
        <w:rPr>
          <w:rFonts w:cs="Arial"/>
          <w:b/>
          <w:bCs/>
        </w:rPr>
        <w:t>workers</w:t>
      </w:r>
      <w:r w:rsidRPr="00AB32DE">
        <w:rPr>
          <w:rFonts w:cs="Arial"/>
          <w:b/>
          <w:bCs/>
        </w:rPr>
        <w:t xml:space="preserve"> must:</w:t>
      </w:r>
    </w:p>
    <w:p w14:paraId="239604A1" w14:textId="77777777" w:rsidR="00F3663F" w:rsidRPr="00F3663F" w:rsidRDefault="00F3663F" w:rsidP="00F3663F">
      <w:pPr>
        <w:pStyle w:val="ListParagraph"/>
        <w:numPr>
          <w:ilvl w:val="0"/>
          <w:numId w:val="37"/>
        </w:numPr>
        <w:spacing w:after="0" w:line="240" w:lineRule="auto"/>
        <w:rPr>
          <w:rFonts w:cs="Arial"/>
        </w:rPr>
      </w:pPr>
      <w:r w:rsidRPr="00F3663F">
        <w:rPr>
          <w:rFonts w:cs="Arial"/>
        </w:rPr>
        <w:t>Evacuate using the nearest exit.</w:t>
      </w:r>
    </w:p>
    <w:p w14:paraId="4D3C4AA9" w14:textId="77777777" w:rsidR="00F3663F" w:rsidRPr="00F3663F" w:rsidRDefault="00F3663F" w:rsidP="00F3663F">
      <w:pPr>
        <w:pStyle w:val="ListParagraph"/>
        <w:numPr>
          <w:ilvl w:val="0"/>
          <w:numId w:val="37"/>
        </w:numPr>
        <w:spacing w:after="0" w:line="240" w:lineRule="auto"/>
        <w:rPr>
          <w:rFonts w:cs="Arial"/>
        </w:rPr>
      </w:pPr>
      <w:r w:rsidRPr="00F3663F">
        <w:rPr>
          <w:rFonts w:cs="Arial"/>
        </w:rPr>
        <w:t>Do not use elevators.</w:t>
      </w:r>
    </w:p>
    <w:p w14:paraId="1D091BC0" w14:textId="77777777" w:rsidR="00F3663F" w:rsidRPr="00F3663F" w:rsidRDefault="00F3663F" w:rsidP="00F3663F">
      <w:pPr>
        <w:pStyle w:val="ListParagraph"/>
        <w:numPr>
          <w:ilvl w:val="0"/>
          <w:numId w:val="37"/>
        </w:numPr>
        <w:spacing w:after="0" w:line="240" w:lineRule="auto"/>
        <w:rPr>
          <w:rFonts w:cs="Arial"/>
        </w:rPr>
      </w:pPr>
      <w:r w:rsidRPr="00F3663F">
        <w:rPr>
          <w:rFonts w:cs="Arial"/>
        </w:rPr>
        <w:t>Assemble at the designated muster point.</w:t>
      </w:r>
    </w:p>
    <w:p w14:paraId="017A4CE0" w14:textId="77777777" w:rsidR="00F3663F" w:rsidRPr="00AB32DE" w:rsidRDefault="00F3663F" w:rsidP="00F3663F">
      <w:pPr>
        <w:numPr>
          <w:ilvl w:val="0"/>
          <w:numId w:val="37"/>
        </w:numPr>
        <w:spacing w:after="0" w:line="240" w:lineRule="auto"/>
        <w:contextualSpacing/>
        <w:rPr>
          <w:rFonts w:cs="Arial"/>
        </w:rPr>
      </w:pPr>
      <w:r w:rsidRPr="00AB32DE">
        <w:rPr>
          <w:rFonts w:cs="Arial"/>
        </w:rPr>
        <w:t xml:space="preserve">Remain outside until the </w:t>
      </w:r>
      <w:r w:rsidRPr="00F3663F">
        <w:rPr>
          <w:rFonts w:cs="Arial"/>
        </w:rPr>
        <w:t>Fire Warden or Fire Department personnel announce</w:t>
      </w:r>
      <w:r w:rsidRPr="00AB32DE">
        <w:rPr>
          <w:rFonts w:cs="Arial"/>
        </w:rPr>
        <w:t xml:space="preserve"> that it is safe to </w:t>
      </w:r>
      <w:r w:rsidRPr="00F3663F">
        <w:rPr>
          <w:rFonts w:cs="Arial"/>
        </w:rPr>
        <w:t>re-enter</w:t>
      </w:r>
      <w:r w:rsidRPr="00AB32DE">
        <w:rPr>
          <w:rFonts w:cs="Arial"/>
        </w:rPr>
        <w:br/>
        <w:t> </w:t>
      </w:r>
    </w:p>
    <w:p w14:paraId="4BE3E2B9" w14:textId="77777777" w:rsidR="00F3663F" w:rsidRPr="00AB32DE" w:rsidRDefault="00F3663F" w:rsidP="00F3663F">
      <w:pPr>
        <w:spacing w:after="0" w:line="240" w:lineRule="auto"/>
        <w:contextualSpacing/>
        <w:rPr>
          <w:rFonts w:cs="Arial"/>
          <w:b/>
          <w:bCs/>
        </w:rPr>
      </w:pPr>
      <w:r w:rsidRPr="00F3663F">
        <w:rPr>
          <w:rFonts w:cs="Arial"/>
          <w:b/>
          <w:bCs/>
        </w:rPr>
        <w:t xml:space="preserve">Fire Warden(s) </w:t>
      </w:r>
      <w:r w:rsidRPr="00AB32DE">
        <w:rPr>
          <w:rFonts w:cs="Arial"/>
          <w:b/>
          <w:bCs/>
        </w:rPr>
        <w:t>or supervisors must:</w:t>
      </w:r>
    </w:p>
    <w:p w14:paraId="007DB9A4" w14:textId="77777777" w:rsidR="00F3663F" w:rsidRPr="00AB32DE" w:rsidRDefault="00F3663F" w:rsidP="00F3663F">
      <w:pPr>
        <w:numPr>
          <w:ilvl w:val="0"/>
          <w:numId w:val="38"/>
        </w:numPr>
        <w:spacing w:after="0" w:line="240" w:lineRule="auto"/>
        <w:contextualSpacing/>
        <w:rPr>
          <w:rFonts w:cs="Arial"/>
        </w:rPr>
      </w:pPr>
      <w:r w:rsidRPr="00AB32DE">
        <w:rPr>
          <w:rFonts w:cs="Arial"/>
        </w:rPr>
        <w:t>Coordinate an orderly evacuation of personnel</w:t>
      </w:r>
    </w:p>
    <w:p w14:paraId="72476CC4" w14:textId="77777777" w:rsidR="00F3663F" w:rsidRPr="00AB32DE" w:rsidRDefault="00F3663F" w:rsidP="00F3663F">
      <w:pPr>
        <w:numPr>
          <w:ilvl w:val="0"/>
          <w:numId w:val="38"/>
        </w:numPr>
        <w:spacing w:after="0" w:line="240" w:lineRule="auto"/>
        <w:contextualSpacing/>
        <w:rPr>
          <w:rFonts w:cs="Arial"/>
        </w:rPr>
      </w:pPr>
      <w:r w:rsidRPr="00AB32DE">
        <w:rPr>
          <w:rFonts w:cs="Arial"/>
        </w:rPr>
        <w:t>Perform an accurate head count of personnel reported to the designated area</w:t>
      </w:r>
    </w:p>
    <w:p w14:paraId="39249124" w14:textId="77777777" w:rsidR="00F3663F" w:rsidRPr="00AB32DE" w:rsidRDefault="00F3663F" w:rsidP="00F3663F">
      <w:pPr>
        <w:numPr>
          <w:ilvl w:val="0"/>
          <w:numId w:val="38"/>
        </w:numPr>
        <w:spacing w:after="0" w:line="240" w:lineRule="auto"/>
        <w:contextualSpacing/>
        <w:rPr>
          <w:rFonts w:cs="Arial"/>
        </w:rPr>
      </w:pPr>
      <w:r w:rsidRPr="00AB32DE">
        <w:rPr>
          <w:rFonts w:cs="Arial"/>
        </w:rPr>
        <w:t>Notify Fire Department about missing personnel</w:t>
      </w:r>
    </w:p>
    <w:p w14:paraId="4AE0F3B6" w14:textId="77777777" w:rsidR="00F3663F" w:rsidRPr="00AB32DE" w:rsidRDefault="00F3663F" w:rsidP="00F3663F">
      <w:pPr>
        <w:numPr>
          <w:ilvl w:val="0"/>
          <w:numId w:val="38"/>
        </w:numPr>
        <w:spacing w:after="0" w:line="240" w:lineRule="auto"/>
        <w:contextualSpacing/>
        <w:rPr>
          <w:rFonts w:cs="Arial"/>
        </w:rPr>
      </w:pPr>
      <w:r w:rsidRPr="00AB32DE">
        <w:rPr>
          <w:rFonts w:cs="Arial"/>
        </w:rPr>
        <w:t>Provide the Fire Department personnel with the necessary information about the facility</w:t>
      </w:r>
      <w:r w:rsidRPr="00AB32DE">
        <w:rPr>
          <w:rFonts w:cs="Arial"/>
        </w:rPr>
        <w:br/>
        <w:t> </w:t>
      </w:r>
    </w:p>
    <w:p w14:paraId="70D0258B" w14:textId="02E250EF" w:rsidR="00F3663F" w:rsidRPr="00AB32DE" w:rsidRDefault="00F3663F" w:rsidP="00083837">
      <w:pPr>
        <w:pStyle w:val="Heading2"/>
        <w:spacing w:before="0" w:line="240" w:lineRule="auto"/>
        <w:contextualSpacing/>
      </w:pPr>
      <w:r>
        <w:lastRenderedPageBreak/>
        <w:t>5</w:t>
      </w:r>
      <w:r w:rsidR="00B1179A">
        <w:t xml:space="preserve">.2 </w:t>
      </w:r>
      <w:r w:rsidRPr="00AB32DE">
        <w:rPr>
          <w:rFonts w:cs="Arial"/>
          <w:szCs w:val="22"/>
        </w:rPr>
        <w:t>M</w:t>
      </w:r>
      <w:r w:rsidRPr="009B4765">
        <w:rPr>
          <w:rFonts w:cs="Arial"/>
          <w:szCs w:val="22"/>
        </w:rPr>
        <w:t>edical Emergency</w:t>
      </w:r>
    </w:p>
    <w:p w14:paraId="7C3D2D45" w14:textId="77777777" w:rsidR="00F3663F" w:rsidRPr="00AB32DE" w:rsidRDefault="00F3663F" w:rsidP="00083837">
      <w:pPr>
        <w:spacing w:after="0" w:line="240" w:lineRule="auto"/>
        <w:contextualSpacing/>
        <w:rPr>
          <w:rFonts w:cs="Arial"/>
        </w:rPr>
      </w:pPr>
    </w:p>
    <w:p w14:paraId="51FE9FEF" w14:textId="77777777" w:rsidR="00F3663F" w:rsidRPr="00AB32DE" w:rsidRDefault="00F3663F" w:rsidP="00083837">
      <w:pPr>
        <w:spacing w:after="0" w:line="240" w:lineRule="auto"/>
        <w:contextualSpacing/>
        <w:rPr>
          <w:rFonts w:cs="Arial"/>
        </w:rPr>
      </w:pPr>
      <w:r w:rsidRPr="009B4765">
        <w:rPr>
          <w:rFonts w:cs="Arial"/>
        </w:rPr>
        <w:t>Call 911 and notify first aid personnel.</w:t>
      </w:r>
      <w:r w:rsidRPr="00AB32DE">
        <w:rPr>
          <w:rFonts w:cs="Arial"/>
        </w:rPr>
        <w:t xml:space="preserve">  </w:t>
      </w:r>
      <w:r w:rsidRPr="009B4765">
        <w:rPr>
          <w:rFonts w:cs="Arial"/>
        </w:rPr>
        <w:t>Provide care within the scope of training until responders arrive</w:t>
      </w:r>
      <w:r w:rsidRPr="00AB32DE">
        <w:rPr>
          <w:rFonts w:cs="Arial"/>
        </w:rPr>
        <w:t>.  Do not move victim unless absolutely necessary.</w:t>
      </w:r>
    </w:p>
    <w:p w14:paraId="304A7502" w14:textId="77777777" w:rsidR="00F3663F" w:rsidRPr="00AB32DE" w:rsidRDefault="00F3663F" w:rsidP="00083837">
      <w:pPr>
        <w:spacing w:after="0" w:line="240" w:lineRule="auto"/>
        <w:contextualSpacing/>
        <w:rPr>
          <w:rFonts w:cs="Arial"/>
        </w:rPr>
      </w:pPr>
    </w:p>
    <w:p w14:paraId="337797C2" w14:textId="77777777" w:rsidR="00F3663F" w:rsidRPr="00AB32DE" w:rsidRDefault="00F3663F" w:rsidP="00083837">
      <w:pPr>
        <w:spacing w:after="0" w:line="240" w:lineRule="auto"/>
        <w:contextualSpacing/>
        <w:rPr>
          <w:rFonts w:cs="Arial"/>
        </w:rPr>
      </w:pPr>
      <w:r w:rsidRPr="00AB32DE">
        <w:rPr>
          <w:rFonts w:cs="Arial"/>
        </w:rPr>
        <w:t>Provide the following information:</w:t>
      </w:r>
    </w:p>
    <w:p w14:paraId="0E05B2A4" w14:textId="77777777" w:rsidR="00F3663F" w:rsidRPr="00AB32DE" w:rsidRDefault="00F3663F" w:rsidP="00083837">
      <w:pPr>
        <w:numPr>
          <w:ilvl w:val="0"/>
          <w:numId w:val="39"/>
        </w:numPr>
        <w:spacing w:after="0" w:line="240" w:lineRule="auto"/>
        <w:contextualSpacing/>
        <w:rPr>
          <w:rFonts w:cs="Arial"/>
        </w:rPr>
      </w:pPr>
      <w:r w:rsidRPr="00AB32DE">
        <w:rPr>
          <w:rFonts w:cs="Arial"/>
        </w:rPr>
        <w:t>Nature of medical emergency</w:t>
      </w:r>
    </w:p>
    <w:p w14:paraId="0BA2E3CC" w14:textId="77777777" w:rsidR="00F3663F" w:rsidRPr="00AB32DE" w:rsidRDefault="00F3663F" w:rsidP="00083837">
      <w:pPr>
        <w:numPr>
          <w:ilvl w:val="0"/>
          <w:numId w:val="39"/>
        </w:numPr>
        <w:spacing w:after="0" w:line="240" w:lineRule="auto"/>
        <w:contextualSpacing/>
        <w:rPr>
          <w:rFonts w:cs="Arial"/>
        </w:rPr>
      </w:pPr>
      <w:r w:rsidRPr="00AB32DE">
        <w:rPr>
          <w:rFonts w:cs="Arial"/>
        </w:rPr>
        <w:t>Location of the emergency (address, building, room number)</w:t>
      </w:r>
    </w:p>
    <w:p w14:paraId="0309AEA7" w14:textId="77777777" w:rsidR="00F3663F" w:rsidRPr="00AB32DE" w:rsidRDefault="00F3663F" w:rsidP="00083837">
      <w:pPr>
        <w:numPr>
          <w:ilvl w:val="0"/>
          <w:numId w:val="39"/>
        </w:numPr>
        <w:spacing w:after="0" w:line="240" w:lineRule="auto"/>
        <w:contextualSpacing/>
        <w:rPr>
          <w:rFonts w:cs="Arial"/>
        </w:rPr>
      </w:pPr>
      <w:r w:rsidRPr="00AB32DE">
        <w:rPr>
          <w:rFonts w:cs="Arial"/>
        </w:rPr>
        <w:t>Your name and phone number from which you are calling</w:t>
      </w:r>
    </w:p>
    <w:p w14:paraId="257DF038" w14:textId="77777777" w:rsidR="00F3663F" w:rsidRPr="00AB32DE" w:rsidRDefault="00F3663F" w:rsidP="00083837">
      <w:pPr>
        <w:numPr>
          <w:ilvl w:val="0"/>
          <w:numId w:val="40"/>
        </w:numPr>
        <w:spacing w:after="0" w:line="240" w:lineRule="auto"/>
        <w:contextualSpacing/>
        <w:rPr>
          <w:rFonts w:cs="Arial"/>
        </w:rPr>
      </w:pPr>
      <w:r w:rsidRPr="00AB32DE">
        <w:rPr>
          <w:rFonts w:cs="Arial"/>
        </w:rPr>
        <w:t>Notify personnel trained in CPR and First Aid to provide the required assistance prior to the arrival of the professional medical help. </w:t>
      </w:r>
    </w:p>
    <w:p w14:paraId="4364AA54" w14:textId="77777777" w:rsidR="00F3663F" w:rsidRDefault="00F3663F" w:rsidP="00083837">
      <w:pPr>
        <w:spacing w:after="0" w:line="240" w:lineRule="auto"/>
        <w:contextualSpacing/>
      </w:pPr>
    </w:p>
    <w:p w14:paraId="70986111" w14:textId="77777777" w:rsidR="00083837" w:rsidRDefault="00083837" w:rsidP="00083837">
      <w:pPr>
        <w:spacing w:after="0" w:line="240" w:lineRule="auto"/>
        <w:contextualSpacing/>
      </w:pPr>
    </w:p>
    <w:p w14:paraId="007086FB" w14:textId="44E311ED" w:rsidR="00F3663F" w:rsidRPr="00AB32DE" w:rsidRDefault="00F3663F" w:rsidP="00083837">
      <w:pPr>
        <w:pStyle w:val="Heading2"/>
        <w:spacing w:before="0" w:line="240" w:lineRule="auto"/>
        <w:contextualSpacing/>
      </w:pPr>
      <w:r>
        <w:t xml:space="preserve">5.3 </w:t>
      </w:r>
      <w:r w:rsidRPr="00AB32DE">
        <w:t>Hazardous Material Spill</w:t>
      </w:r>
    </w:p>
    <w:p w14:paraId="139C5CE5" w14:textId="77777777" w:rsidR="00F3663F" w:rsidRDefault="00F3663F" w:rsidP="00083837">
      <w:pPr>
        <w:spacing w:after="0" w:line="240" w:lineRule="auto"/>
        <w:contextualSpacing/>
        <w:rPr>
          <w:rFonts w:cs="Arial"/>
        </w:rPr>
      </w:pPr>
    </w:p>
    <w:p w14:paraId="77F6EDB9" w14:textId="56339307" w:rsidR="00F3663F" w:rsidRPr="00AB32DE" w:rsidRDefault="00F3663F" w:rsidP="00083837">
      <w:pPr>
        <w:spacing w:after="0" w:line="240" w:lineRule="auto"/>
        <w:contextualSpacing/>
        <w:rPr>
          <w:rFonts w:cs="Arial"/>
        </w:rPr>
      </w:pPr>
      <w:r w:rsidRPr="00AB32DE">
        <w:rPr>
          <w:rFonts w:cs="Arial"/>
        </w:rPr>
        <w:t>Safety of personnel during chemical exposure is of paramount importance. </w:t>
      </w:r>
    </w:p>
    <w:p w14:paraId="570AC84B" w14:textId="77777777" w:rsidR="00F3663F" w:rsidRPr="00AB32DE" w:rsidRDefault="00F3663F" w:rsidP="00083837">
      <w:pPr>
        <w:numPr>
          <w:ilvl w:val="0"/>
          <w:numId w:val="41"/>
        </w:numPr>
        <w:spacing w:after="0" w:line="240" w:lineRule="auto"/>
        <w:contextualSpacing/>
        <w:rPr>
          <w:rFonts w:cs="Arial"/>
        </w:rPr>
      </w:pPr>
      <w:r w:rsidRPr="00AB32DE">
        <w:rPr>
          <w:rFonts w:cs="Arial"/>
        </w:rPr>
        <w:t>Report all material spills to the supervisor</w:t>
      </w:r>
    </w:p>
    <w:p w14:paraId="53B2D4D0" w14:textId="77777777" w:rsidR="00F3663F" w:rsidRPr="00AB32DE" w:rsidRDefault="00F3663F" w:rsidP="00083837">
      <w:pPr>
        <w:numPr>
          <w:ilvl w:val="0"/>
          <w:numId w:val="41"/>
        </w:numPr>
        <w:spacing w:after="0" w:line="240" w:lineRule="auto"/>
        <w:contextualSpacing/>
        <w:rPr>
          <w:rFonts w:cs="Arial"/>
        </w:rPr>
      </w:pPr>
      <w:r>
        <w:rPr>
          <w:rFonts w:cs="Arial"/>
        </w:rPr>
        <w:t xml:space="preserve">The supervisor </w:t>
      </w:r>
      <w:r w:rsidRPr="00AB32DE">
        <w:rPr>
          <w:rFonts w:cs="Arial"/>
        </w:rPr>
        <w:t xml:space="preserve">will notify </w:t>
      </w:r>
      <w:r w:rsidRPr="00AB32DE">
        <w:rPr>
          <w:rFonts w:cs="Arial"/>
          <w:b/>
          <w:bCs/>
          <w:color w:val="FF0000"/>
        </w:rPr>
        <w:t>local spill cleanup company</w:t>
      </w:r>
      <w:r w:rsidRPr="00AB32DE">
        <w:rPr>
          <w:rFonts w:cs="Arial"/>
          <w:color w:val="FF0000"/>
        </w:rPr>
        <w:t xml:space="preserve"> </w:t>
      </w:r>
      <w:r w:rsidRPr="00AB32DE">
        <w:rPr>
          <w:rFonts w:cs="Arial"/>
        </w:rPr>
        <w:t>or the Fire Department to perform a large chemical spill cleanup</w:t>
      </w:r>
    </w:p>
    <w:p w14:paraId="0E9B1B2A" w14:textId="77777777" w:rsidR="00F3663F" w:rsidRPr="00AB32DE" w:rsidRDefault="00F3663F" w:rsidP="00083837">
      <w:pPr>
        <w:numPr>
          <w:ilvl w:val="0"/>
          <w:numId w:val="41"/>
        </w:numPr>
        <w:spacing w:after="0" w:line="240" w:lineRule="auto"/>
        <w:contextualSpacing/>
        <w:rPr>
          <w:rFonts w:cs="Arial"/>
        </w:rPr>
      </w:pPr>
      <w:r w:rsidRPr="00AB32DE">
        <w:rPr>
          <w:rFonts w:cs="Arial"/>
        </w:rPr>
        <w:t>Only those trained in emergency operations shall perform clean-up operations</w:t>
      </w:r>
    </w:p>
    <w:p w14:paraId="6F6DC770" w14:textId="77777777" w:rsidR="00F3663F" w:rsidRPr="00AB32DE" w:rsidRDefault="00F3663F" w:rsidP="00083837">
      <w:pPr>
        <w:numPr>
          <w:ilvl w:val="0"/>
          <w:numId w:val="41"/>
        </w:numPr>
        <w:spacing w:after="0" w:line="240" w:lineRule="auto"/>
        <w:contextualSpacing/>
        <w:rPr>
          <w:rFonts w:cs="Arial"/>
        </w:rPr>
      </w:pPr>
      <w:r w:rsidRPr="00AB32DE">
        <w:rPr>
          <w:rFonts w:cs="Arial"/>
        </w:rPr>
        <w:t>Trained personnel shall take precautions to prevent the spread of chemical spills</w:t>
      </w:r>
    </w:p>
    <w:p w14:paraId="618901D5" w14:textId="7BBAB18D" w:rsidR="00F3663F" w:rsidRPr="00AB32DE" w:rsidRDefault="00F3663F" w:rsidP="00083837">
      <w:pPr>
        <w:numPr>
          <w:ilvl w:val="0"/>
          <w:numId w:val="41"/>
        </w:numPr>
        <w:spacing w:after="0" w:line="240" w:lineRule="auto"/>
        <w:contextualSpacing/>
        <w:rPr>
          <w:rFonts w:cs="Arial"/>
        </w:rPr>
      </w:pPr>
      <w:r w:rsidRPr="00AB32DE">
        <w:rPr>
          <w:rFonts w:cs="Arial"/>
        </w:rPr>
        <w:t xml:space="preserve">Utilize Safety Data Sheets (SDS) to determine appropriate response measures.  SDS </w:t>
      </w:r>
      <w:r w:rsidR="00273BFB" w:rsidRPr="00AB32DE">
        <w:rPr>
          <w:rFonts w:cs="Arial"/>
        </w:rPr>
        <w:t>are in</w:t>
      </w:r>
      <w:r w:rsidRPr="00AB32DE">
        <w:rPr>
          <w:rFonts w:cs="Arial"/>
        </w:rPr>
        <w:t> </w:t>
      </w:r>
      <w:r w:rsidRPr="00AB32DE">
        <w:rPr>
          <w:rFonts w:cs="Arial"/>
          <w:b/>
          <w:bCs/>
          <w:color w:val="FF0000"/>
        </w:rPr>
        <w:t>(SDS location)</w:t>
      </w:r>
    </w:p>
    <w:p w14:paraId="601822D1" w14:textId="77777777" w:rsidR="00F3663F" w:rsidRPr="00AB32DE" w:rsidRDefault="00F3663F" w:rsidP="00083837">
      <w:pPr>
        <w:numPr>
          <w:ilvl w:val="0"/>
          <w:numId w:val="41"/>
        </w:numPr>
        <w:spacing w:after="0" w:line="240" w:lineRule="auto"/>
        <w:contextualSpacing/>
        <w:rPr>
          <w:rFonts w:cs="Arial"/>
        </w:rPr>
      </w:pPr>
      <w:r w:rsidRPr="00AB32DE">
        <w:rPr>
          <w:rFonts w:cs="Arial"/>
        </w:rPr>
        <w:t>Spills must be handled in a safe manner, while wearing the proper PPE</w:t>
      </w:r>
    </w:p>
    <w:p w14:paraId="4964572C" w14:textId="77777777" w:rsidR="00F3663F" w:rsidRDefault="00F3663F" w:rsidP="00083837">
      <w:pPr>
        <w:spacing w:after="0" w:line="240" w:lineRule="auto"/>
        <w:contextualSpacing/>
      </w:pPr>
    </w:p>
    <w:p w14:paraId="04FE1DA9" w14:textId="77777777" w:rsidR="00083837" w:rsidRDefault="00083837" w:rsidP="00083837">
      <w:pPr>
        <w:spacing w:after="0" w:line="240" w:lineRule="auto"/>
        <w:contextualSpacing/>
      </w:pPr>
    </w:p>
    <w:p w14:paraId="4860F51E" w14:textId="5C323C31" w:rsidR="00273BFB" w:rsidRPr="00AB32DE" w:rsidRDefault="00273BFB" w:rsidP="00083837">
      <w:pPr>
        <w:pStyle w:val="Heading2"/>
        <w:spacing w:before="0" w:line="240" w:lineRule="auto"/>
        <w:contextualSpacing/>
      </w:pPr>
      <w:r>
        <w:t xml:space="preserve">5.4 </w:t>
      </w:r>
      <w:r w:rsidRPr="009B4765">
        <w:t>Severe Weather</w:t>
      </w:r>
      <w:r>
        <w:t xml:space="preserve"> (</w:t>
      </w:r>
      <w:r w:rsidRPr="009B4765">
        <w:t>Hurricanes, floods, snowstorms, e</w:t>
      </w:r>
      <w:r>
        <w:t>tc.)</w:t>
      </w:r>
    </w:p>
    <w:p w14:paraId="53ACF59C" w14:textId="77777777" w:rsidR="00162B72" w:rsidRDefault="00162B72" w:rsidP="00162B72">
      <w:pPr>
        <w:spacing w:after="0" w:line="240" w:lineRule="auto"/>
        <w:ind w:left="720"/>
        <w:contextualSpacing/>
        <w:rPr>
          <w:rFonts w:cs="Arial"/>
        </w:rPr>
      </w:pPr>
    </w:p>
    <w:p w14:paraId="4AA85B76" w14:textId="4DD085E1" w:rsidR="00273BFB" w:rsidRPr="00AB32DE" w:rsidRDefault="00273BFB" w:rsidP="00083837">
      <w:pPr>
        <w:numPr>
          <w:ilvl w:val="0"/>
          <w:numId w:val="42"/>
        </w:numPr>
        <w:spacing w:after="0" w:line="240" w:lineRule="auto"/>
        <w:contextualSpacing/>
        <w:rPr>
          <w:rFonts w:cs="Arial"/>
        </w:rPr>
      </w:pPr>
      <w:r>
        <w:rPr>
          <w:rFonts w:cs="Arial"/>
        </w:rPr>
        <w:t>The supervisor</w:t>
      </w:r>
      <w:r w:rsidRPr="00AB32DE">
        <w:rPr>
          <w:rFonts w:cs="Arial"/>
        </w:rPr>
        <w:t xml:space="preserve"> will monitor the weather conditions.</w:t>
      </w:r>
    </w:p>
    <w:p w14:paraId="37C9965C" w14:textId="77777777" w:rsidR="00273BFB" w:rsidRDefault="00273BFB" w:rsidP="00083837">
      <w:pPr>
        <w:numPr>
          <w:ilvl w:val="0"/>
          <w:numId w:val="43"/>
        </w:numPr>
        <w:spacing w:after="0" w:line="240" w:lineRule="auto"/>
        <w:contextualSpacing/>
        <w:rPr>
          <w:rFonts w:cs="Arial"/>
        </w:rPr>
      </w:pPr>
      <w:r w:rsidRPr="00AB32DE">
        <w:rPr>
          <w:rFonts w:cs="Arial"/>
        </w:rPr>
        <w:t xml:space="preserve">Stay calm and await instructions from the </w:t>
      </w:r>
      <w:r>
        <w:rPr>
          <w:rFonts w:cs="Arial"/>
        </w:rPr>
        <w:t>supervisor</w:t>
      </w:r>
      <w:r w:rsidRPr="00AB32DE">
        <w:rPr>
          <w:rFonts w:cs="Arial"/>
        </w:rPr>
        <w:t xml:space="preserve"> or the designated official</w:t>
      </w:r>
    </w:p>
    <w:p w14:paraId="4B9A0EC1" w14:textId="77777777" w:rsidR="00273BFB" w:rsidRPr="003911D5" w:rsidRDefault="00273BFB" w:rsidP="00083837">
      <w:pPr>
        <w:pStyle w:val="ListParagraph"/>
        <w:numPr>
          <w:ilvl w:val="0"/>
          <w:numId w:val="43"/>
        </w:numPr>
        <w:spacing w:after="0" w:line="240" w:lineRule="auto"/>
        <w:rPr>
          <w:rFonts w:cs="Arial"/>
        </w:rPr>
      </w:pPr>
      <w:r w:rsidRPr="003911D5">
        <w:rPr>
          <w:rFonts w:cs="Arial"/>
        </w:rPr>
        <w:t>Seek shelter in a designated safe area</w:t>
      </w:r>
      <w:r>
        <w:rPr>
          <w:rFonts w:cs="Arial"/>
        </w:rPr>
        <w:t>, if required.</w:t>
      </w:r>
    </w:p>
    <w:p w14:paraId="7034D8F4" w14:textId="77777777" w:rsidR="00273BFB" w:rsidRPr="00AB32DE" w:rsidRDefault="00273BFB" w:rsidP="00083837">
      <w:pPr>
        <w:numPr>
          <w:ilvl w:val="0"/>
          <w:numId w:val="43"/>
        </w:numPr>
        <w:spacing w:after="0" w:line="240" w:lineRule="auto"/>
        <w:contextualSpacing/>
        <w:rPr>
          <w:rFonts w:cs="Arial"/>
        </w:rPr>
      </w:pPr>
      <w:r w:rsidRPr="00AB32DE">
        <w:rPr>
          <w:rFonts w:cs="Arial"/>
        </w:rPr>
        <w:t xml:space="preserve">Evacuate as instructed by the </w:t>
      </w:r>
      <w:r>
        <w:rPr>
          <w:rFonts w:cs="Arial"/>
        </w:rPr>
        <w:t>supervisor o</w:t>
      </w:r>
      <w:r w:rsidRPr="00AB32DE">
        <w:rPr>
          <w:rFonts w:cs="Arial"/>
        </w:rPr>
        <w:t>r the designated official</w:t>
      </w:r>
      <w:r>
        <w:rPr>
          <w:rFonts w:cs="Arial"/>
        </w:rPr>
        <w:t>, if required.</w:t>
      </w:r>
    </w:p>
    <w:p w14:paraId="3673F67D" w14:textId="77777777" w:rsidR="00273BFB" w:rsidRPr="00AB32DE" w:rsidRDefault="00273BFB" w:rsidP="00083837">
      <w:pPr>
        <w:spacing w:after="0" w:line="240" w:lineRule="auto"/>
        <w:contextualSpacing/>
        <w:rPr>
          <w:rFonts w:cs="Arial"/>
        </w:rPr>
      </w:pPr>
      <w:r w:rsidRPr="00AB32DE">
        <w:rPr>
          <w:rFonts w:cs="Arial"/>
        </w:rPr>
        <w:t> </w:t>
      </w:r>
    </w:p>
    <w:p w14:paraId="72B2190D" w14:textId="77777777" w:rsidR="00F3663F" w:rsidRPr="00F3663F" w:rsidRDefault="00F3663F" w:rsidP="00083837">
      <w:pPr>
        <w:spacing w:after="0" w:line="240" w:lineRule="auto"/>
        <w:contextualSpacing/>
      </w:pPr>
    </w:p>
    <w:p w14:paraId="1CADB0B8" w14:textId="3C8DEDB7" w:rsidR="00273BFB" w:rsidRPr="009B4765" w:rsidRDefault="00273BFB" w:rsidP="00083837">
      <w:pPr>
        <w:spacing w:after="0" w:line="240" w:lineRule="auto"/>
        <w:contextualSpacing/>
        <w:rPr>
          <w:rFonts w:cs="Arial"/>
        </w:rPr>
      </w:pPr>
      <w:r w:rsidRPr="00273BFB">
        <w:rPr>
          <w:rStyle w:val="Heading2Char"/>
        </w:rPr>
        <w:t xml:space="preserve">5.5 </w:t>
      </w:r>
      <w:r w:rsidRPr="009B4765">
        <w:rPr>
          <w:rStyle w:val="Heading2Char"/>
        </w:rPr>
        <w:t>Violence in the Workplace</w:t>
      </w:r>
    </w:p>
    <w:p w14:paraId="4E614E85" w14:textId="77777777" w:rsidR="00273BFB" w:rsidRDefault="00273BFB" w:rsidP="00083837">
      <w:pPr>
        <w:spacing w:after="0" w:line="240" w:lineRule="auto"/>
        <w:contextualSpacing/>
        <w:rPr>
          <w:rFonts w:cs="Arial"/>
          <w:b/>
          <w:bCs/>
          <w:color w:val="FF0000"/>
        </w:rPr>
      </w:pPr>
    </w:p>
    <w:p w14:paraId="060E2FB1" w14:textId="77777777" w:rsidR="00273BFB" w:rsidRDefault="00273BFB" w:rsidP="00083837">
      <w:pPr>
        <w:spacing w:after="0" w:line="240" w:lineRule="auto"/>
        <w:contextualSpacing/>
        <w:rPr>
          <w:rFonts w:cs="Arial"/>
        </w:rPr>
      </w:pPr>
      <w:r w:rsidRPr="003911D5">
        <w:rPr>
          <w:rFonts w:cs="Arial"/>
          <w:b/>
          <w:bCs/>
          <w:color w:val="FF0000"/>
        </w:rPr>
        <w:t xml:space="preserve">ABC Company </w:t>
      </w:r>
      <w:r w:rsidRPr="00AB32DE">
        <w:rPr>
          <w:rFonts w:cs="Arial"/>
        </w:rPr>
        <w:t>resources may not be used to threaten, stalk or harass anyone at or outside the workplace. Indirect or direct threats of violence, incidents of actual violence and suspicious individuals or activities should be reported as soon as possible to the supervisor.  </w:t>
      </w:r>
    </w:p>
    <w:p w14:paraId="694857F0" w14:textId="77777777" w:rsidR="00273BFB" w:rsidRDefault="00273BFB" w:rsidP="00083837">
      <w:pPr>
        <w:spacing w:after="0" w:line="240" w:lineRule="auto"/>
        <w:contextualSpacing/>
        <w:rPr>
          <w:rFonts w:cs="Arial"/>
        </w:rPr>
      </w:pPr>
      <w:r w:rsidRPr="00AB32DE">
        <w:rPr>
          <w:rFonts w:cs="Arial"/>
        </w:rPr>
        <w:t>When reporting a threat or incident of violence, the employee should be as specific and detailed as possible. Employees should not place themselves in peril, nor should they attempt to intercede during an incident.</w:t>
      </w:r>
      <w:r>
        <w:rPr>
          <w:rFonts w:cs="Arial"/>
        </w:rPr>
        <w:t xml:space="preserve">  </w:t>
      </w:r>
      <w:r w:rsidRPr="009B4765">
        <w:rPr>
          <w:rFonts w:cs="Arial"/>
        </w:rPr>
        <w:t>Remove yourself from danger if possible</w:t>
      </w:r>
      <w:r>
        <w:rPr>
          <w:rFonts w:cs="Arial"/>
        </w:rPr>
        <w:t xml:space="preserve"> and f</w:t>
      </w:r>
      <w:r w:rsidRPr="009B4765">
        <w:rPr>
          <w:rFonts w:cs="Arial"/>
        </w:rPr>
        <w:t>ollow lockdown procedures if required.</w:t>
      </w:r>
    </w:p>
    <w:p w14:paraId="17628CB3" w14:textId="77777777" w:rsidR="00273BFB" w:rsidRDefault="00273BFB" w:rsidP="00083837">
      <w:pPr>
        <w:spacing w:after="0" w:line="240" w:lineRule="auto"/>
        <w:contextualSpacing/>
        <w:rPr>
          <w:rFonts w:cs="Arial"/>
          <w:b/>
          <w:bCs/>
          <w:color w:val="FF0000"/>
        </w:rPr>
      </w:pPr>
    </w:p>
    <w:p w14:paraId="3ABC61D4" w14:textId="77777777" w:rsidR="00273BFB" w:rsidRPr="00AB32DE" w:rsidRDefault="00273BFB" w:rsidP="00083837">
      <w:pPr>
        <w:spacing w:after="0" w:line="240" w:lineRule="auto"/>
        <w:contextualSpacing/>
        <w:rPr>
          <w:rFonts w:cs="Arial"/>
          <w:color w:val="FF0000"/>
        </w:rPr>
      </w:pPr>
      <w:r w:rsidRPr="00AB32DE">
        <w:rPr>
          <w:rFonts w:cs="Arial"/>
          <w:b/>
          <w:bCs/>
          <w:color w:val="FF0000"/>
        </w:rPr>
        <w:t>Consider creating a detailed plan about active shooter, bomb threat, or disgruntled employee/customer</w:t>
      </w:r>
      <w:r w:rsidRPr="003911D5">
        <w:rPr>
          <w:rFonts w:cs="Arial"/>
          <w:b/>
          <w:bCs/>
          <w:color w:val="FF0000"/>
        </w:rPr>
        <w:t>, if applicable at your workplace</w:t>
      </w:r>
      <w:r w:rsidRPr="00AB32DE">
        <w:rPr>
          <w:rFonts w:cs="Arial"/>
          <w:b/>
          <w:bCs/>
          <w:color w:val="FF0000"/>
        </w:rPr>
        <w:t>.  </w:t>
      </w:r>
    </w:p>
    <w:p w14:paraId="6801E1B2" w14:textId="77777777" w:rsidR="00273BFB" w:rsidRPr="00AB32DE" w:rsidRDefault="00273BFB" w:rsidP="00273BFB">
      <w:pPr>
        <w:spacing w:after="0" w:line="240" w:lineRule="auto"/>
        <w:contextualSpacing/>
        <w:rPr>
          <w:rFonts w:cs="Arial"/>
        </w:rPr>
      </w:pPr>
      <w:r w:rsidRPr="00AB32DE">
        <w:rPr>
          <w:rFonts w:cs="Arial"/>
        </w:rPr>
        <w:t> </w:t>
      </w:r>
    </w:p>
    <w:p w14:paraId="590FA638" w14:textId="77777777" w:rsidR="00B1179A" w:rsidRDefault="00B1179A" w:rsidP="00AB1F53">
      <w:pPr>
        <w:spacing w:after="0" w:line="240" w:lineRule="auto"/>
        <w:contextualSpacing/>
        <w:rPr>
          <w:rFonts w:cs="Arial"/>
          <w:b/>
        </w:rPr>
      </w:pPr>
    </w:p>
    <w:p w14:paraId="1A5F24D0" w14:textId="77777777" w:rsidR="00083837" w:rsidRDefault="00083837" w:rsidP="00AB1F53">
      <w:pPr>
        <w:spacing w:after="0" w:line="240" w:lineRule="auto"/>
        <w:contextualSpacing/>
        <w:rPr>
          <w:rFonts w:cs="Arial"/>
          <w:b/>
        </w:rPr>
      </w:pPr>
    </w:p>
    <w:p w14:paraId="4ED7D058" w14:textId="77777777" w:rsidR="00083837" w:rsidRDefault="00083837" w:rsidP="00AB1F53">
      <w:pPr>
        <w:spacing w:after="0" w:line="240" w:lineRule="auto"/>
        <w:contextualSpacing/>
        <w:rPr>
          <w:rFonts w:cs="Arial"/>
          <w:b/>
        </w:rPr>
      </w:pPr>
    </w:p>
    <w:p w14:paraId="3BCB9973" w14:textId="77777777" w:rsidR="00083837" w:rsidRDefault="00083837" w:rsidP="00AB1F53">
      <w:pPr>
        <w:spacing w:after="0" w:line="240" w:lineRule="auto"/>
        <w:contextualSpacing/>
        <w:rPr>
          <w:rFonts w:cs="Arial"/>
          <w:b/>
        </w:rPr>
      </w:pPr>
    </w:p>
    <w:p w14:paraId="578A0F5A" w14:textId="77777777" w:rsidR="00083837" w:rsidRDefault="00083837" w:rsidP="00AB1F53">
      <w:pPr>
        <w:spacing w:after="0" w:line="240" w:lineRule="auto"/>
        <w:contextualSpacing/>
        <w:rPr>
          <w:rFonts w:cs="Arial"/>
          <w:b/>
        </w:rPr>
      </w:pPr>
    </w:p>
    <w:p w14:paraId="674DB9F5" w14:textId="15488A45" w:rsidR="00AB1F53" w:rsidRPr="00AB34D4" w:rsidRDefault="00083837" w:rsidP="00162B72">
      <w:pPr>
        <w:pStyle w:val="Heading1"/>
        <w:rPr>
          <w:rFonts w:eastAsia="Calibri"/>
        </w:rPr>
      </w:pPr>
      <w:r>
        <w:rPr>
          <w:rFonts w:eastAsia="Calibri"/>
        </w:rPr>
        <w:lastRenderedPageBreak/>
        <w:t>6</w:t>
      </w:r>
      <w:r w:rsidR="00AB1F53">
        <w:rPr>
          <w:rFonts w:eastAsia="Calibri"/>
        </w:rPr>
        <w:t xml:space="preserve">.0 </w:t>
      </w:r>
      <w:r w:rsidR="00AB1F53">
        <w:rPr>
          <w:rFonts w:eastAsia="Calibri"/>
        </w:rPr>
        <w:tab/>
      </w:r>
      <w:r>
        <w:rPr>
          <w:rFonts w:eastAsia="Calibri"/>
        </w:rPr>
        <w:t>NOTIFICATION AND REPORTING</w:t>
      </w:r>
    </w:p>
    <w:p w14:paraId="2BE3C6F8" w14:textId="77777777" w:rsidR="00AB1F53" w:rsidRPr="00AB34D4" w:rsidRDefault="00AB1F53" w:rsidP="00162B72">
      <w:pPr>
        <w:spacing w:after="0" w:line="240" w:lineRule="auto"/>
        <w:contextualSpacing/>
        <w:rPr>
          <w:rFonts w:eastAsia="Calibri" w:cs="Arial"/>
        </w:rPr>
      </w:pPr>
    </w:p>
    <w:p w14:paraId="6EDC2DCC" w14:textId="0FD5D97B" w:rsidR="003E0DAA" w:rsidRPr="00AB1F53" w:rsidRDefault="003E0DAA" w:rsidP="00162B72">
      <w:pPr>
        <w:pStyle w:val="defaulttext"/>
        <w:spacing w:before="0" w:beforeAutospacing="0" w:after="0" w:afterAutospacing="0"/>
        <w:contextualSpacing/>
        <w:rPr>
          <w:rFonts w:ascii="Arial" w:eastAsiaTheme="minorHAnsi" w:hAnsi="Arial" w:cs="Arial"/>
          <w:color w:val="auto"/>
          <w:sz w:val="22"/>
          <w:szCs w:val="22"/>
        </w:rPr>
      </w:pPr>
    </w:p>
    <w:p w14:paraId="0E1B3BBA" w14:textId="68C29FF1" w:rsidR="00083837" w:rsidRPr="00277FD8" w:rsidRDefault="00162B72" w:rsidP="00162B72">
      <w:pPr>
        <w:pStyle w:val="Heading2"/>
        <w:spacing w:before="0" w:line="240" w:lineRule="auto"/>
        <w:contextualSpacing/>
        <w:rPr>
          <w:b/>
        </w:rPr>
      </w:pPr>
      <w:r>
        <w:t xml:space="preserve">6.1 </w:t>
      </w:r>
      <w:r w:rsidR="00083837" w:rsidRPr="00277FD8">
        <w:t>Emergency Contact Information</w:t>
      </w:r>
      <w:r w:rsidR="00083837" w:rsidRPr="00277FD8">
        <w:br/>
      </w:r>
      <w:r w:rsidR="00083837" w:rsidRPr="00277FD8">
        <w:tab/>
      </w:r>
      <w:r w:rsidR="00083837" w:rsidRPr="00277FD8">
        <w:tab/>
      </w:r>
    </w:p>
    <w:p w14:paraId="65233A4B" w14:textId="77777777" w:rsidR="00162B72" w:rsidRPr="00162B72" w:rsidRDefault="00162B72" w:rsidP="00162B72">
      <w:pPr>
        <w:pStyle w:val="ListParagraph"/>
        <w:numPr>
          <w:ilvl w:val="0"/>
          <w:numId w:val="44"/>
        </w:numPr>
        <w:spacing w:after="0" w:line="240" w:lineRule="auto"/>
        <w:ind w:left="714" w:hanging="357"/>
        <w:rPr>
          <w:rFonts w:cs="Arial"/>
          <w:b/>
          <w:bCs/>
          <w:color w:val="FF0000"/>
        </w:rPr>
      </w:pPr>
      <w:r w:rsidRPr="00162B72">
        <w:rPr>
          <w:rFonts w:cs="Arial"/>
        </w:rPr>
        <w:t xml:space="preserve">Fire/Police/Ambulance: </w:t>
      </w:r>
      <w:r w:rsidRPr="00162B72">
        <w:rPr>
          <w:rFonts w:cs="Arial"/>
          <w:b/>
          <w:bCs/>
          <w:color w:val="FF0000"/>
        </w:rPr>
        <w:t>911</w:t>
      </w:r>
    </w:p>
    <w:p w14:paraId="38950D11" w14:textId="77777777" w:rsidR="00162B72" w:rsidRPr="00162B72" w:rsidRDefault="00162B72" w:rsidP="00162B72">
      <w:pPr>
        <w:pStyle w:val="ListParagraph"/>
        <w:numPr>
          <w:ilvl w:val="0"/>
          <w:numId w:val="44"/>
        </w:numPr>
        <w:spacing w:after="0" w:line="240" w:lineRule="auto"/>
        <w:ind w:left="714" w:hanging="357"/>
        <w:rPr>
          <w:rFonts w:cs="Arial"/>
        </w:rPr>
      </w:pPr>
      <w:r w:rsidRPr="00162B72">
        <w:rPr>
          <w:rFonts w:cs="Arial"/>
        </w:rPr>
        <w:t xml:space="preserve">Company Emergency Coordinator: </w:t>
      </w:r>
      <w:r w:rsidRPr="00162B72">
        <w:rPr>
          <w:rFonts w:cs="Arial"/>
          <w:b/>
          <w:bCs/>
          <w:color w:val="FF0000"/>
        </w:rPr>
        <w:t>[Name &amp; Contact]</w:t>
      </w:r>
    </w:p>
    <w:p w14:paraId="63B18AE4" w14:textId="77777777" w:rsidR="00162B72" w:rsidRPr="00162B72" w:rsidRDefault="00162B72" w:rsidP="00162B72">
      <w:pPr>
        <w:pStyle w:val="ListParagraph"/>
        <w:numPr>
          <w:ilvl w:val="0"/>
          <w:numId w:val="44"/>
        </w:numPr>
        <w:spacing w:after="0" w:line="240" w:lineRule="auto"/>
        <w:ind w:left="714" w:hanging="357"/>
        <w:rPr>
          <w:rFonts w:cs="Arial"/>
          <w:b/>
          <w:bCs/>
          <w:color w:val="FF0000"/>
        </w:rPr>
      </w:pPr>
      <w:r w:rsidRPr="00162B72">
        <w:rPr>
          <w:rFonts w:cs="Arial"/>
        </w:rPr>
        <w:t xml:space="preserve">First Aid Responders: </w:t>
      </w:r>
      <w:r w:rsidRPr="00162B72">
        <w:rPr>
          <w:rFonts w:cs="Arial"/>
          <w:b/>
          <w:bCs/>
          <w:color w:val="FF0000"/>
        </w:rPr>
        <w:t>[List of Names &amp; Contacts]</w:t>
      </w:r>
    </w:p>
    <w:p w14:paraId="46D7CBBF" w14:textId="77777777" w:rsidR="00162B72" w:rsidRPr="00162B72" w:rsidRDefault="00162B72" w:rsidP="00162B72">
      <w:pPr>
        <w:pStyle w:val="ListParagraph"/>
        <w:numPr>
          <w:ilvl w:val="0"/>
          <w:numId w:val="44"/>
        </w:numPr>
        <w:spacing w:after="0" w:line="240" w:lineRule="auto"/>
        <w:ind w:left="714" w:hanging="357"/>
        <w:rPr>
          <w:rFonts w:cs="Arial"/>
          <w:b/>
          <w:bCs/>
          <w:color w:val="FF0000"/>
        </w:rPr>
      </w:pPr>
      <w:r w:rsidRPr="00162B72">
        <w:rPr>
          <w:rFonts w:cs="Arial"/>
        </w:rPr>
        <w:t xml:space="preserve">Nearest Hospital: </w:t>
      </w:r>
      <w:r w:rsidRPr="00162B72">
        <w:rPr>
          <w:rFonts w:cs="Arial"/>
          <w:b/>
          <w:bCs/>
          <w:color w:val="FF0000"/>
        </w:rPr>
        <w:t>[Name &amp; Address]</w:t>
      </w:r>
    </w:p>
    <w:p w14:paraId="1486D328" w14:textId="6A281234" w:rsidR="00083837" w:rsidRPr="00162B72" w:rsidRDefault="00162B72" w:rsidP="00162B72">
      <w:pPr>
        <w:pStyle w:val="ListParagraph"/>
        <w:numPr>
          <w:ilvl w:val="0"/>
          <w:numId w:val="44"/>
        </w:numPr>
        <w:spacing w:after="0" w:line="240" w:lineRule="auto"/>
        <w:ind w:left="714" w:hanging="357"/>
        <w:rPr>
          <w:rFonts w:cs="Arial"/>
          <w:b/>
          <w:bCs/>
          <w:color w:val="FF0000"/>
        </w:rPr>
      </w:pPr>
      <w:r w:rsidRPr="00162B72">
        <w:rPr>
          <w:rFonts w:cs="Arial"/>
        </w:rPr>
        <w:t xml:space="preserve">Utility Emergency Numbers (Gas, Electrical, Water): </w:t>
      </w:r>
      <w:r w:rsidRPr="00162B72">
        <w:rPr>
          <w:rFonts w:cs="Arial"/>
          <w:b/>
          <w:bCs/>
          <w:color w:val="FF0000"/>
        </w:rPr>
        <w:t>[Contacts]</w:t>
      </w:r>
    </w:p>
    <w:p w14:paraId="135F6932" w14:textId="5AAAD59F" w:rsidR="00083837" w:rsidRPr="00162B72" w:rsidRDefault="00083837" w:rsidP="00162B72">
      <w:pPr>
        <w:pStyle w:val="ListParagraph"/>
        <w:numPr>
          <w:ilvl w:val="0"/>
          <w:numId w:val="44"/>
        </w:numPr>
        <w:spacing w:after="0" w:line="240" w:lineRule="auto"/>
        <w:ind w:left="714" w:hanging="357"/>
        <w:rPr>
          <w:rFonts w:cs="Arial"/>
          <w:b/>
        </w:rPr>
      </w:pPr>
      <w:r w:rsidRPr="00162B72">
        <w:rPr>
          <w:rFonts w:cs="Arial"/>
        </w:rPr>
        <w:t>OHS Division</w:t>
      </w:r>
      <w:r w:rsidR="00162B72" w:rsidRPr="00162B72">
        <w:rPr>
          <w:rFonts w:cs="Arial"/>
        </w:rPr>
        <w:t>:</w:t>
      </w:r>
      <w:r w:rsidRPr="00162B72">
        <w:rPr>
          <w:rFonts w:cs="Arial"/>
        </w:rPr>
        <w:t xml:space="preserve"> </w:t>
      </w:r>
      <w:r w:rsidR="00162B72" w:rsidRPr="00162B72">
        <w:rPr>
          <w:rFonts w:cs="Arial"/>
          <w:b/>
          <w:bCs/>
          <w:color w:val="FF0000"/>
        </w:rPr>
        <w:t>[Name &amp; Contact]</w:t>
      </w:r>
      <w:r w:rsidRPr="00162B72">
        <w:rPr>
          <w:rFonts w:cs="Arial"/>
        </w:rPr>
        <w:t xml:space="preserve"> </w:t>
      </w:r>
      <w:r w:rsidRPr="00162B72">
        <w:rPr>
          <w:rFonts w:cs="Arial"/>
        </w:rPr>
        <w:tab/>
      </w:r>
      <w:r w:rsidRPr="00162B72">
        <w:rPr>
          <w:rFonts w:cs="Arial"/>
        </w:rPr>
        <w:tab/>
      </w:r>
    </w:p>
    <w:p w14:paraId="4E535777" w14:textId="77777777" w:rsidR="00083837" w:rsidRDefault="00083837" w:rsidP="00162B72">
      <w:pPr>
        <w:spacing w:after="0" w:line="240" w:lineRule="auto"/>
        <w:contextualSpacing/>
        <w:rPr>
          <w:rFonts w:cs="Arial"/>
          <w:bCs/>
        </w:rPr>
      </w:pPr>
    </w:p>
    <w:p w14:paraId="18035476" w14:textId="77777777" w:rsidR="00083837" w:rsidRPr="009B4765" w:rsidRDefault="00083837" w:rsidP="00162B72">
      <w:pPr>
        <w:spacing w:after="0" w:line="240" w:lineRule="auto"/>
        <w:contextualSpacing/>
        <w:rPr>
          <w:rFonts w:cs="Arial"/>
        </w:rPr>
      </w:pPr>
    </w:p>
    <w:p w14:paraId="25E1FC22" w14:textId="7FDD8B9E" w:rsidR="00083837" w:rsidRPr="009B4765" w:rsidRDefault="00162B72" w:rsidP="00162B72">
      <w:pPr>
        <w:pStyle w:val="Heading2"/>
        <w:spacing w:before="0" w:line="240" w:lineRule="auto"/>
        <w:contextualSpacing/>
      </w:pPr>
      <w:r>
        <w:t xml:space="preserve">6.2 </w:t>
      </w:r>
      <w:r w:rsidR="00083837" w:rsidRPr="009B4765">
        <w:t>Reporting Procedures</w:t>
      </w:r>
    </w:p>
    <w:p w14:paraId="69927BA4" w14:textId="77777777" w:rsidR="00083837" w:rsidRPr="009B4765" w:rsidRDefault="00083837" w:rsidP="00162B72">
      <w:pPr>
        <w:spacing w:after="0" w:line="240" w:lineRule="auto"/>
        <w:contextualSpacing/>
        <w:rPr>
          <w:rFonts w:cs="Arial"/>
        </w:rPr>
      </w:pPr>
    </w:p>
    <w:p w14:paraId="475FE18C" w14:textId="4D8E6F62" w:rsidR="00083837" w:rsidRPr="009B4765" w:rsidRDefault="00083837" w:rsidP="00162B72">
      <w:pPr>
        <w:spacing w:after="0" w:line="240" w:lineRule="auto"/>
        <w:contextualSpacing/>
        <w:rPr>
          <w:rFonts w:cs="Arial"/>
        </w:rPr>
      </w:pPr>
      <w:r w:rsidRPr="009B4765">
        <w:rPr>
          <w:rFonts w:cs="Arial"/>
        </w:rPr>
        <w:t>All emergencies must be reported to the supervisor and documented.</w:t>
      </w:r>
      <w:r w:rsidR="00162B72">
        <w:rPr>
          <w:rFonts w:cs="Arial"/>
        </w:rPr>
        <w:t xml:space="preserve">  </w:t>
      </w:r>
      <w:r w:rsidRPr="009B4765">
        <w:rPr>
          <w:rFonts w:cs="Arial"/>
        </w:rPr>
        <w:t>An incident report must be submitted within 24 hours.</w:t>
      </w:r>
      <w:r w:rsidR="00162B72">
        <w:rPr>
          <w:rFonts w:cs="Arial"/>
        </w:rPr>
        <w:t xml:space="preserve">  The </w:t>
      </w:r>
      <w:r w:rsidRPr="009B4765">
        <w:rPr>
          <w:rFonts w:cs="Arial"/>
          <w:b/>
          <w:bCs/>
          <w:color w:val="FF0000"/>
        </w:rPr>
        <w:t>OHS committee</w:t>
      </w:r>
      <w:r w:rsidR="00162B72" w:rsidRPr="00162B72">
        <w:rPr>
          <w:rFonts w:cs="Arial"/>
          <w:b/>
          <w:bCs/>
          <w:color w:val="FF0000"/>
        </w:rPr>
        <w:t>, WHS representative, or designate</w:t>
      </w:r>
      <w:r w:rsidR="00162B72" w:rsidRPr="00162B72">
        <w:rPr>
          <w:rFonts w:cs="Arial"/>
          <w:color w:val="FF0000"/>
        </w:rPr>
        <w:t xml:space="preserve"> </w:t>
      </w:r>
      <w:r w:rsidR="00162B72">
        <w:rPr>
          <w:rFonts w:cs="Arial"/>
        </w:rPr>
        <w:t>will</w:t>
      </w:r>
      <w:r w:rsidRPr="009B4765">
        <w:rPr>
          <w:rFonts w:cs="Arial"/>
        </w:rPr>
        <w:t xml:space="preserve"> review reports and recommend improvements.</w:t>
      </w:r>
    </w:p>
    <w:p w14:paraId="445CA5C7" w14:textId="77777777" w:rsidR="00083837" w:rsidRPr="009B4765" w:rsidRDefault="00083837" w:rsidP="00162B72">
      <w:pPr>
        <w:spacing w:after="0" w:line="240" w:lineRule="auto"/>
        <w:contextualSpacing/>
        <w:rPr>
          <w:rFonts w:cs="Arial"/>
        </w:rPr>
      </w:pPr>
    </w:p>
    <w:p w14:paraId="3150AF0B" w14:textId="77777777" w:rsidR="00083837" w:rsidRPr="009B4765" w:rsidRDefault="00083837" w:rsidP="00162B72">
      <w:pPr>
        <w:spacing w:after="0" w:line="240" w:lineRule="auto"/>
        <w:contextualSpacing/>
        <w:rPr>
          <w:rFonts w:cs="Arial"/>
        </w:rPr>
      </w:pPr>
    </w:p>
    <w:p w14:paraId="6C3CE26F" w14:textId="323DB2E7" w:rsidR="00083837" w:rsidRPr="009B4765" w:rsidRDefault="00162B72" w:rsidP="00162B72">
      <w:pPr>
        <w:pStyle w:val="Heading1"/>
      </w:pPr>
      <w:r>
        <w:t>7.0</w:t>
      </w:r>
      <w:r w:rsidR="00083837" w:rsidRPr="009B4765">
        <w:t>. Communication of Emergency Response Plan</w:t>
      </w:r>
    </w:p>
    <w:p w14:paraId="76C7BDB9" w14:textId="77777777" w:rsidR="00083837" w:rsidRPr="009B4765" w:rsidRDefault="00083837" w:rsidP="00162B72">
      <w:pPr>
        <w:spacing w:after="0" w:line="240" w:lineRule="auto"/>
        <w:contextualSpacing/>
        <w:rPr>
          <w:rFonts w:cs="Arial"/>
        </w:rPr>
      </w:pPr>
    </w:p>
    <w:p w14:paraId="7DCBF80E" w14:textId="16C2CC56" w:rsidR="00083837" w:rsidRDefault="00083837" w:rsidP="00162B72">
      <w:pPr>
        <w:spacing w:after="0" w:line="240" w:lineRule="auto"/>
        <w:contextualSpacing/>
        <w:rPr>
          <w:rFonts w:cs="Arial"/>
        </w:rPr>
      </w:pPr>
      <w:r w:rsidRPr="009B4765">
        <w:rPr>
          <w:rFonts w:cs="Arial"/>
        </w:rPr>
        <w:t>All new workers</w:t>
      </w:r>
      <w:r w:rsidR="002E0A3E">
        <w:rPr>
          <w:rFonts w:cs="Arial"/>
        </w:rPr>
        <w:t xml:space="preserve">, </w:t>
      </w:r>
      <w:r w:rsidRPr="009B4765">
        <w:rPr>
          <w:rFonts w:cs="Arial"/>
        </w:rPr>
        <w:t>contractors</w:t>
      </w:r>
      <w:r w:rsidR="002E0A3E">
        <w:rPr>
          <w:rFonts w:cs="Arial"/>
        </w:rPr>
        <w:t xml:space="preserve"> and visitors</w:t>
      </w:r>
      <w:r w:rsidRPr="009B4765">
        <w:rPr>
          <w:rFonts w:cs="Arial"/>
        </w:rPr>
        <w:t xml:space="preserve"> will be briefed on emergency procedures</w:t>
      </w:r>
      <w:r w:rsidR="002E0A3E">
        <w:rPr>
          <w:rFonts w:cs="Arial"/>
        </w:rPr>
        <w:t xml:space="preserve"> during orientation</w:t>
      </w:r>
      <w:r w:rsidRPr="009B4765">
        <w:rPr>
          <w:rFonts w:cs="Arial"/>
        </w:rPr>
        <w:t>.</w:t>
      </w:r>
    </w:p>
    <w:p w14:paraId="25F22FBD" w14:textId="77777777" w:rsidR="002E0A3E" w:rsidRPr="009B4765" w:rsidRDefault="002E0A3E" w:rsidP="00162B72">
      <w:pPr>
        <w:spacing w:after="0" w:line="240" w:lineRule="auto"/>
        <w:contextualSpacing/>
        <w:rPr>
          <w:rFonts w:cs="Arial"/>
        </w:rPr>
      </w:pPr>
    </w:p>
    <w:p w14:paraId="76DE6BE7" w14:textId="1BCCA260" w:rsidR="00162B72" w:rsidRDefault="00162B72" w:rsidP="00162B72">
      <w:pPr>
        <w:spacing w:after="0" w:line="240" w:lineRule="auto"/>
        <w:contextualSpacing/>
        <w:rPr>
          <w:rFonts w:cs="Arial"/>
        </w:rPr>
      </w:pPr>
      <w:r w:rsidRPr="009B4765">
        <w:rPr>
          <w:rFonts w:cs="Arial"/>
        </w:rPr>
        <w:t xml:space="preserve">Emergency plans will be posted </w:t>
      </w:r>
      <w:r w:rsidR="002E0A3E">
        <w:rPr>
          <w:rFonts w:cs="Arial"/>
        </w:rPr>
        <w:t>on the health and safety bulletin board and in</w:t>
      </w:r>
      <w:r w:rsidRPr="009B4765">
        <w:rPr>
          <w:rFonts w:cs="Arial"/>
        </w:rPr>
        <w:t xml:space="preserve"> common areas.</w:t>
      </w:r>
    </w:p>
    <w:p w14:paraId="3DB70729" w14:textId="77777777" w:rsidR="002E0A3E" w:rsidRPr="009B4765" w:rsidRDefault="002E0A3E" w:rsidP="00162B72">
      <w:pPr>
        <w:spacing w:after="0" w:line="240" w:lineRule="auto"/>
        <w:contextualSpacing/>
        <w:rPr>
          <w:rFonts w:cs="Arial"/>
        </w:rPr>
      </w:pPr>
    </w:p>
    <w:p w14:paraId="14F83E2E" w14:textId="4AD420FD" w:rsidR="00083837" w:rsidRPr="009B4765" w:rsidRDefault="002E0A3E" w:rsidP="00162B72">
      <w:pPr>
        <w:spacing w:after="0" w:line="240" w:lineRule="auto"/>
        <w:contextualSpacing/>
        <w:rPr>
          <w:rFonts w:cs="Arial"/>
        </w:rPr>
      </w:pPr>
      <w:r>
        <w:rPr>
          <w:rFonts w:cs="Arial"/>
        </w:rPr>
        <w:t xml:space="preserve">OHS Company will conduct emergency </w:t>
      </w:r>
      <w:r w:rsidR="00162B72" w:rsidRPr="009B4765">
        <w:rPr>
          <w:rFonts w:cs="Arial"/>
        </w:rPr>
        <w:t>drills</w:t>
      </w:r>
      <w:r>
        <w:rPr>
          <w:rFonts w:cs="Arial"/>
        </w:rPr>
        <w:t xml:space="preserve"> twice a year.</w:t>
      </w:r>
    </w:p>
    <w:sectPr w:rsidR="00083837" w:rsidRPr="009B4765"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F55540C"/>
    <w:multiLevelType w:val="hybridMultilevel"/>
    <w:tmpl w:val="2DEC118E"/>
    <w:lvl w:ilvl="0" w:tplc="CCDE082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6090267"/>
    <w:multiLevelType w:val="multilevel"/>
    <w:tmpl w:val="B844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9440B96"/>
    <w:multiLevelType w:val="hybridMultilevel"/>
    <w:tmpl w:val="394A4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E87392F"/>
    <w:multiLevelType w:val="multilevel"/>
    <w:tmpl w:val="E8AC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3BA19B7"/>
    <w:multiLevelType w:val="multilevel"/>
    <w:tmpl w:val="7376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CEE3A4F"/>
    <w:multiLevelType w:val="multilevel"/>
    <w:tmpl w:val="437E9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835386"/>
    <w:multiLevelType w:val="multilevel"/>
    <w:tmpl w:val="E92E4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B970A4"/>
    <w:multiLevelType w:val="multilevel"/>
    <w:tmpl w:val="02F4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C3054C3"/>
    <w:multiLevelType w:val="multilevel"/>
    <w:tmpl w:val="FFBA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E848DF"/>
    <w:multiLevelType w:val="multilevel"/>
    <w:tmpl w:val="B0E27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78EE10B2"/>
    <w:multiLevelType w:val="multilevel"/>
    <w:tmpl w:val="65AA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5632849">
    <w:abstractNumId w:val="40"/>
  </w:num>
  <w:num w:numId="2" w16cid:durableId="2055811667">
    <w:abstractNumId w:val="22"/>
  </w:num>
  <w:num w:numId="3" w16cid:durableId="1436755808">
    <w:abstractNumId w:val="12"/>
  </w:num>
  <w:num w:numId="4" w16cid:durableId="1131902477">
    <w:abstractNumId w:val="38"/>
  </w:num>
  <w:num w:numId="5" w16cid:durableId="1583683201">
    <w:abstractNumId w:val="27"/>
  </w:num>
  <w:num w:numId="6" w16cid:durableId="1027828608">
    <w:abstractNumId w:val="39"/>
  </w:num>
  <w:num w:numId="7" w16cid:durableId="149568518">
    <w:abstractNumId w:val="33"/>
  </w:num>
  <w:num w:numId="8" w16cid:durableId="884175753">
    <w:abstractNumId w:val="37"/>
  </w:num>
  <w:num w:numId="9" w16cid:durableId="2137523416">
    <w:abstractNumId w:val="6"/>
  </w:num>
  <w:num w:numId="10" w16cid:durableId="1102602132">
    <w:abstractNumId w:val="21"/>
  </w:num>
  <w:num w:numId="11" w16cid:durableId="1181773444">
    <w:abstractNumId w:val="26"/>
  </w:num>
  <w:num w:numId="12" w16cid:durableId="810289925">
    <w:abstractNumId w:val="42"/>
  </w:num>
  <w:num w:numId="13" w16cid:durableId="485902611">
    <w:abstractNumId w:val="0"/>
  </w:num>
  <w:num w:numId="14" w16cid:durableId="1925449983">
    <w:abstractNumId w:val="35"/>
  </w:num>
  <w:num w:numId="15" w16cid:durableId="1121341349">
    <w:abstractNumId w:val="23"/>
  </w:num>
  <w:num w:numId="16" w16cid:durableId="661735771">
    <w:abstractNumId w:val="34"/>
  </w:num>
  <w:num w:numId="17" w16cid:durableId="1829251766">
    <w:abstractNumId w:val="30"/>
  </w:num>
  <w:num w:numId="18" w16cid:durableId="38480265">
    <w:abstractNumId w:val="8"/>
  </w:num>
  <w:num w:numId="19" w16cid:durableId="1930580935">
    <w:abstractNumId w:val="41"/>
  </w:num>
  <w:num w:numId="20" w16cid:durableId="2013222366">
    <w:abstractNumId w:val="11"/>
  </w:num>
  <w:num w:numId="21" w16cid:durableId="508906638">
    <w:abstractNumId w:val="4"/>
  </w:num>
  <w:num w:numId="22" w16cid:durableId="535388017">
    <w:abstractNumId w:val="16"/>
  </w:num>
  <w:num w:numId="23" w16cid:durableId="1899515932">
    <w:abstractNumId w:val="36"/>
  </w:num>
  <w:num w:numId="24" w16cid:durableId="1551845259">
    <w:abstractNumId w:val="28"/>
  </w:num>
  <w:num w:numId="25" w16cid:durableId="1621302982">
    <w:abstractNumId w:val="29"/>
  </w:num>
  <w:num w:numId="26" w16cid:durableId="1946499383">
    <w:abstractNumId w:val="10"/>
  </w:num>
  <w:num w:numId="27" w16cid:durableId="642777774">
    <w:abstractNumId w:val="25"/>
  </w:num>
  <w:num w:numId="28" w16cid:durableId="79759148">
    <w:abstractNumId w:val="13"/>
  </w:num>
  <w:num w:numId="29" w16cid:durableId="1544093700">
    <w:abstractNumId w:val="1"/>
  </w:num>
  <w:num w:numId="30" w16cid:durableId="1365255866">
    <w:abstractNumId w:val="3"/>
  </w:num>
  <w:num w:numId="31" w16cid:durableId="1640958771">
    <w:abstractNumId w:val="2"/>
  </w:num>
  <w:num w:numId="32" w16cid:durableId="914825518">
    <w:abstractNumId w:val="18"/>
  </w:num>
  <w:num w:numId="33" w16cid:durableId="855929108">
    <w:abstractNumId w:val="15"/>
  </w:num>
  <w:num w:numId="34" w16cid:durableId="1757821155">
    <w:abstractNumId w:val="9"/>
  </w:num>
  <w:num w:numId="35" w16cid:durableId="1124274047">
    <w:abstractNumId w:val="20"/>
  </w:num>
  <w:num w:numId="36" w16cid:durableId="258414424">
    <w:abstractNumId w:val="14"/>
  </w:num>
  <w:num w:numId="37" w16cid:durableId="1793209060">
    <w:abstractNumId w:val="17"/>
  </w:num>
  <w:num w:numId="38" w16cid:durableId="1206285565">
    <w:abstractNumId w:val="7"/>
  </w:num>
  <w:num w:numId="39" w16cid:durableId="866596956">
    <w:abstractNumId w:val="31"/>
  </w:num>
  <w:num w:numId="40" w16cid:durableId="768619774">
    <w:abstractNumId w:val="32"/>
  </w:num>
  <w:num w:numId="41" w16cid:durableId="1493181285">
    <w:abstractNumId w:val="19"/>
  </w:num>
  <w:num w:numId="42" w16cid:durableId="421030193">
    <w:abstractNumId w:val="24"/>
  </w:num>
  <w:num w:numId="43" w16cid:durableId="1733187214">
    <w:abstractNumId w:val="43"/>
  </w:num>
  <w:num w:numId="44" w16cid:durableId="2143378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83837"/>
    <w:rsid w:val="000A6C16"/>
    <w:rsid w:val="0014799B"/>
    <w:rsid w:val="0015581E"/>
    <w:rsid w:val="0016164D"/>
    <w:rsid w:val="00162B72"/>
    <w:rsid w:val="001E1744"/>
    <w:rsid w:val="001E6DDF"/>
    <w:rsid w:val="001E7285"/>
    <w:rsid w:val="002210DF"/>
    <w:rsid w:val="002726DE"/>
    <w:rsid w:val="00273BFB"/>
    <w:rsid w:val="00286BD4"/>
    <w:rsid w:val="002D3275"/>
    <w:rsid w:val="002D6858"/>
    <w:rsid w:val="002E0A3E"/>
    <w:rsid w:val="002F3E5B"/>
    <w:rsid w:val="00387E57"/>
    <w:rsid w:val="003A4055"/>
    <w:rsid w:val="003B0A73"/>
    <w:rsid w:val="003B236C"/>
    <w:rsid w:val="003E0DAA"/>
    <w:rsid w:val="003F5099"/>
    <w:rsid w:val="00493EBD"/>
    <w:rsid w:val="004A6362"/>
    <w:rsid w:val="004C4BC1"/>
    <w:rsid w:val="004D5E7B"/>
    <w:rsid w:val="005415E0"/>
    <w:rsid w:val="005425A8"/>
    <w:rsid w:val="00575712"/>
    <w:rsid w:val="005D3E59"/>
    <w:rsid w:val="00601E89"/>
    <w:rsid w:val="00655557"/>
    <w:rsid w:val="006737DE"/>
    <w:rsid w:val="006A7757"/>
    <w:rsid w:val="006E76A6"/>
    <w:rsid w:val="007E2E21"/>
    <w:rsid w:val="008260E0"/>
    <w:rsid w:val="008970D4"/>
    <w:rsid w:val="00973BBD"/>
    <w:rsid w:val="00A42CE9"/>
    <w:rsid w:val="00A5178A"/>
    <w:rsid w:val="00A5352B"/>
    <w:rsid w:val="00A9050A"/>
    <w:rsid w:val="00AB1F53"/>
    <w:rsid w:val="00AB4EB5"/>
    <w:rsid w:val="00B1179A"/>
    <w:rsid w:val="00BB02BD"/>
    <w:rsid w:val="00BD0469"/>
    <w:rsid w:val="00C113A8"/>
    <w:rsid w:val="00C46F3A"/>
    <w:rsid w:val="00C66376"/>
    <w:rsid w:val="00CD2309"/>
    <w:rsid w:val="00CF5B8D"/>
    <w:rsid w:val="00CF64FE"/>
    <w:rsid w:val="00D83734"/>
    <w:rsid w:val="00DA499D"/>
    <w:rsid w:val="00DA74B2"/>
    <w:rsid w:val="00DB5927"/>
    <w:rsid w:val="00DC2A1E"/>
    <w:rsid w:val="00E95D35"/>
    <w:rsid w:val="00EA4221"/>
    <w:rsid w:val="00EA427B"/>
    <w:rsid w:val="00ED10E9"/>
    <w:rsid w:val="00F3663F"/>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197475152">
      <w:bodyDiv w:val="1"/>
      <w:marLeft w:val="0"/>
      <w:marRight w:val="0"/>
      <w:marTop w:val="0"/>
      <w:marBottom w:val="0"/>
      <w:divBdr>
        <w:top w:val="none" w:sz="0" w:space="0" w:color="auto"/>
        <w:left w:val="none" w:sz="0" w:space="0" w:color="auto"/>
        <w:bottom w:val="none" w:sz="0" w:space="0" w:color="auto"/>
        <w:right w:val="none" w:sz="0" w:space="0" w:color="auto"/>
      </w:divBdr>
      <w:divsChild>
        <w:div w:id="1200513174">
          <w:marLeft w:val="0"/>
          <w:marRight w:val="0"/>
          <w:marTop w:val="0"/>
          <w:marBottom w:val="0"/>
          <w:divBdr>
            <w:top w:val="none" w:sz="0" w:space="0" w:color="auto"/>
            <w:left w:val="none" w:sz="0" w:space="0" w:color="auto"/>
            <w:bottom w:val="none" w:sz="0" w:space="0" w:color="auto"/>
            <w:right w:val="none" w:sz="0" w:space="0" w:color="auto"/>
          </w:divBdr>
        </w:div>
        <w:div w:id="230388142">
          <w:marLeft w:val="0"/>
          <w:marRight w:val="0"/>
          <w:marTop w:val="0"/>
          <w:marBottom w:val="0"/>
          <w:divBdr>
            <w:top w:val="none" w:sz="0" w:space="0" w:color="auto"/>
            <w:left w:val="none" w:sz="0" w:space="0" w:color="auto"/>
            <w:bottom w:val="none" w:sz="0" w:space="0" w:color="auto"/>
            <w:right w:val="none" w:sz="0" w:space="0" w:color="auto"/>
          </w:divBdr>
        </w:div>
        <w:div w:id="1032070127">
          <w:marLeft w:val="0"/>
          <w:marRight w:val="0"/>
          <w:marTop w:val="0"/>
          <w:marBottom w:val="0"/>
          <w:divBdr>
            <w:top w:val="none" w:sz="0" w:space="0" w:color="auto"/>
            <w:left w:val="none" w:sz="0" w:space="0" w:color="auto"/>
            <w:bottom w:val="none" w:sz="0" w:space="0" w:color="auto"/>
            <w:right w:val="none" w:sz="0" w:space="0" w:color="auto"/>
          </w:divBdr>
        </w:div>
        <w:div w:id="754017053">
          <w:marLeft w:val="0"/>
          <w:marRight w:val="0"/>
          <w:marTop w:val="0"/>
          <w:marBottom w:val="0"/>
          <w:divBdr>
            <w:top w:val="none" w:sz="0" w:space="0" w:color="auto"/>
            <w:left w:val="none" w:sz="0" w:space="0" w:color="auto"/>
            <w:bottom w:val="none" w:sz="0" w:space="0" w:color="auto"/>
            <w:right w:val="none" w:sz="0" w:space="0" w:color="auto"/>
          </w:divBdr>
        </w:div>
        <w:div w:id="126818588">
          <w:marLeft w:val="0"/>
          <w:marRight w:val="0"/>
          <w:marTop w:val="0"/>
          <w:marBottom w:val="0"/>
          <w:divBdr>
            <w:top w:val="none" w:sz="0" w:space="0" w:color="auto"/>
            <w:left w:val="none" w:sz="0" w:space="0" w:color="auto"/>
            <w:bottom w:val="none" w:sz="0" w:space="0" w:color="auto"/>
            <w:right w:val="none" w:sz="0" w:space="0" w:color="auto"/>
          </w:divBdr>
        </w:div>
        <w:div w:id="1358770976">
          <w:marLeft w:val="0"/>
          <w:marRight w:val="0"/>
          <w:marTop w:val="0"/>
          <w:marBottom w:val="0"/>
          <w:divBdr>
            <w:top w:val="none" w:sz="0" w:space="0" w:color="auto"/>
            <w:left w:val="none" w:sz="0" w:space="0" w:color="auto"/>
            <w:bottom w:val="none" w:sz="0" w:space="0" w:color="auto"/>
            <w:right w:val="none" w:sz="0" w:space="0" w:color="auto"/>
          </w:divBdr>
        </w:div>
        <w:div w:id="1822039019">
          <w:marLeft w:val="0"/>
          <w:marRight w:val="0"/>
          <w:marTop w:val="0"/>
          <w:marBottom w:val="0"/>
          <w:divBdr>
            <w:top w:val="none" w:sz="0" w:space="0" w:color="auto"/>
            <w:left w:val="none" w:sz="0" w:space="0" w:color="auto"/>
            <w:bottom w:val="none" w:sz="0" w:space="0" w:color="auto"/>
            <w:right w:val="none" w:sz="0" w:space="0" w:color="auto"/>
          </w:divBdr>
        </w:div>
      </w:divsChild>
    </w:div>
    <w:div w:id="281036567">
      <w:bodyDiv w:val="1"/>
      <w:marLeft w:val="0"/>
      <w:marRight w:val="0"/>
      <w:marTop w:val="0"/>
      <w:marBottom w:val="0"/>
      <w:divBdr>
        <w:top w:val="none" w:sz="0" w:space="0" w:color="auto"/>
        <w:left w:val="none" w:sz="0" w:space="0" w:color="auto"/>
        <w:bottom w:val="none" w:sz="0" w:space="0" w:color="auto"/>
        <w:right w:val="none" w:sz="0" w:space="0" w:color="auto"/>
      </w:divBdr>
      <w:divsChild>
        <w:div w:id="1247880551">
          <w:marLeft w:val="0"/>
          <w:marRight w:val="0"/>
          <w:marTop w:val="0"/>
          <w:marBottom w:val="0"/>
          <w:divBdr>
            <w:top w:val="none" w:sz="0" w:space="0" w:color="auto"/>
            <w:left w:val="none" w:sz="0" w:space="0" w:color="auto"/>
            <w:bottom w:val="none" w:sz="0" w:space="0" w:color="auto"/>
            <w:right w:val="none" w:sz="0" w:space="0" w:color="auto"/>
          </w:divBdr>
        </w:div>
        <w:div w:id="1616792542">
          <w:marLeft w:val="0"/>
          <w:marRight w:val="0"/>
          <w:marTop w:val="0"/>
          <w:marBottom w:val="0"/>
          <w:divBdr>
            <w:top w:val="none" w:sz="0" w:space="0" w:color="auto"/>
            <w:left w:val="none" w:sz="0" w:space="0" w:color="auto"/>
            <w:bottom w:val="none" w:sz="0" w:space="0" w:color="auto"/>
            <w:right w:val="none" w:sz="0" w:space="0" w:color="auto"/>
          </w:divBdr>
        </w:div>
        <w:div w:id="388840738">
          <w:marLeft w:val="0"/>
          <w:marRight w:val="0"/>
          <w:marTop w:val="0"/>
          <w:marBottom w:val="0"/>
          <w:divBdr>
            <w:top w:val="none" w:sz="0" w:space="0" w:color="auto"/>
            <w:left w:val="none" w:sz="0" w:space="0" w:color="auto"/>
            <w:bottom w:val="none" w:sz="0" w:space="0" w:color="auto"/>
            <w:right w:val="none" w:sz="0" w:space="0" w:color="auto"/>
          </w:divBdr>
        </w:div>
        <w:div w:id="1622221246">
          <w:marLeft w:val="0"/>
          <w:marRight w:val="0"/>
          <w:marTop w:val="0"/>
          <w:marBottom w:val="0"/>
          <w:divBdr>
            <w:top w:val="none" w:sz="0" w:space="0" w:color="auto"/>
            <w:left w:val="none" w:sz="0" w:space="0" w:color="auto"/>
            <w:bottom w:val="none" w:sz="0" w:space="0" w:color="auto"/>
            <w:right w:val="none" w:sz="0" w:space="0" w:color="auto"/>
          </w:divBdr>
        </w:div>
        <w:div w:id="2039888180">
          <w:marLeft w:val="0"/>
          <w:marRight w:val="0"/>
          <w:marTop w:val="0"/>
          <w:marBottom w:val="0"/>
          <w:divBdr>
            <w:top w:val="none" w:sz="0" w:space="0" w:color="auto"/>
            <w:left w:val="none" w:sz="0" w:space="0" w:color="auto"/>
            <w:bottom w:val="none" w:sz="0" w:space="0" w:color="auto"/>
            <w:right w:val="none" w:sz="0" w:space="0" w:color="auto"/>
          </w:divBdr>
        </w:div>
        <w:div w:id="483161735">
          <w:marLeft w:val="0"/>
          <w:marRight w:val="0"/>
          <w:marTop w:val="0"/>
          <w:marBottom w:val="0"/>
          <w:divBdr>
            <w:top w:val="none" w:sz="0" w:space="0" w:color="auto"/>
            <w:left w:val="none" w:sz="0" w:space="0" w:color="auto"/>
            <w:bottom w:val="none" w:sz="0" w:space="0" w:color="auto"/>
            <w:right w:val="none" w:sz="0" w:space="0" w:color="auto"/>
          </w:divBdr>
        </w:div>
        <w:div w:id="998726886">
          <w:marLeft w:val="0"/>
          <w:marRight w:val="0"/>
          <w:marTop w:val="0"/>
          <w:marBottom w:val="0"/>
          <w:divBdr>
            <w:top w:val="none" w:sz="0" w:space="0" w:color="auto"/>
            <w:left w:val="none" w:sz="0" w:space="0" w:color="auto"/>
            <w:bottom w:val="none" w:sz="0" w:space="0" w:color="auto"/>
            <w:right w:val="none" w:sz="0" w:space="0" w:color="auto"/>
          </w:divBdr>
        </w:div>
      </w:divsChild>
    </w:div>
    <w:div w:id="370351357">
      <w:bodyDiv w:val="1"/>
      <w:marLeft w:val="0"/>
      <w:marRight w:val="0"/>
      <w:marTop w:val="0"/>
      <w:marBottom w:val="0"/>
      <w:divBdr>
        <w:top w:val="none" w:sz="0" w:space="0" w:color="auto"/>
        <w:left w:val="none" w:sz="0" w:space="0" w:color="auto"/>
        <w:bottom w:val="none" w:sz="0" w:space="0" w:color="auto"/>
        <w:right w:val="none" w:sz="0" w:space="0" w:color="auto"/>
      </w:divBdr>
      <w:divsChild>
        <w:div w:id="189682540">
          <w:marLeft w:val="0"/>
          <w:marRight w:val="0"/>
          <w:marTop w:val="0"/>
          <w:marBottom w:val="0"/>
          <w:divBdr>
            <w:top w:val="none" w:sz="0" w:space="0" w:color="auto"/>
            <w:left w:val="none" w:sz="0" w:space="0" w:color="auto"/>
            <w:bottom w:val="none" w:sz="0" w:space="0" w:color="auto"/>
            <w:right w:val="none" w:sz="0" w:space="0" w:color="auto"/>
          </w:divBdr>
        </w:div>
        <w:div w:id="1713111578">
          <w:marLeft w:val="0"/>
          <w:marRight w:val="0"/>
          <w:marTop w:val="0"/>
          <w:marBottom w:val="0"/>
          <w:divBdr>
            <w:top w:val="none" w:sz="0" w:space="0" w:color="auto"/>
            <w:left w:val="none" w:sz="0" w:space="0" w:color="auto"/>
            <w:bottom w:val="none" w:sz="0" w:space="0" w:color="auto"/>
            <w:right w:val="none" w:sz="0" w:space="0" w:color="auto"/>
          </w:divBdr>
        </w:div>
        <w:div w:id="457727206">
          <w:marLeft w:val="0"/>
          <w:marRight w:val="0"/>
          <w:marTop w:val="0"/>
          <w:marBottom w:val="0"/>
          <w:divBdr>
            <w:top w:val="none" w:sz="0" w:space="0" w:color="auto"/>
            <w:left w:val="none" w:sz="0" w:space="0" w:color="auto"/>
            <w:bottom w:val="none" w:sz="0" w:space="0" w:color="auto"/>
            <w:right w:val="none" w:sz="0" w:space="0" w:color="auto"/>
          </w:divBdr>
        </w:div>
        <w:div w:id="112210786">
          <w:marLeft w:val="0"/>
          <w:marRight w:val="0"/>
          <w:marTop w:val="0"/>
          <w:marBottom w:val="0"/>
          <w:divBdr>
            <w:top w:val="none" w:sz="0" w:space="0" w:color="auto"/>
            <w:left w:val="none" w:sz="0" w:space="0" w:color="auto"/>
            <w:bottom w:val="none" w:sz="0" w:space="0" w:color="auto"/>
            <w:right w:val="none" w:sz="0" w:space="0" w:color="auto"/>
          </w:divBdr>
        </w:div>
        <w:div w:id="1006831787">
          <w:marLeft w:val="0"/>
          <w:marRight w:val="0"/>
          <w:marTop w:val="0"/>
          <w:marBottom w:val="0"/>
          <w:divBdr>
            <w:top w:val="none" w:sz="0" w:space="0" w:color="auto"/>
            <w:left w:val="none" w:sz="0" w:space="0" w:color="auto"/>
            <w:bottom w:val="none" w:sz="0" w:space="0" w:color="auto"/>
            <w:right w:val="none" w:sz="0" w:space="0" w:color="auto"/>
          </w:divBdr>
        </w:div>
      </w:divsChild>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578252529">
      <w:bodyDiv w:val="1"/>
      <w:marLeft w:val="0"/>
      <w:marRight w:val="0"/>
      <w:marTop w:val="0"/>
      <w:marBottom w:val="0"/>
      <w:divBdr>
        <w:top w:val="none" w:sz="0" w:space="0" w:color="auto"/>
        <w:left w:val="none" w:sz="0" w:space="0" w:color="auto"/>
        <w:bottom w:val="none" w:sz="0" w:space="0" w:color="auto"/>
        <w:right w:val="none" w:sz="0" w:space="0" w:color="auto"/>
      </w:divBdr>
      <w:divsChild>
        <w:div w:id="2037658647">
          <w:marLeft w:val="0"/>
          <w:marRight w:val="0"/>
          <w:marTop w:val="0"/>
          <w:marBottom w:val="0"/>
          <w:divBdr>
            <w:top w:val="none" w:sz="0" w:space="0" w:color="auto"/>
            <w:left w:val="none" w:sz="0" w:space="0" w:color="auto"/>
            <w:bottom w:val="none" w:sz="0" w:space="0" w:color="auto"/>
            <w:right w:val="none" w:sz="0" w:space="0" w:color="auto"/>
          </w:divBdr>
        </w:div>
        <w:div w:id="1714696295">
          <w:marLeft w:val="0"/>
          <w:marRight w:val="0"/>
          <w:marTop w:val="0"/>
          <w:marBottom w:val="0"/>
          <w:divBdr>
            <w:top w:val="none" w:sz="0" w:space="0" w:color="auto"/>
            <w:left w:val="none" w:sz="0" w:space="0" w:color="auto"/>
            <w:bottom w:val="none" w:sz="0" w:space="0" w:color="auto"/>
            <w:right w:val="none" w:sz="0" w:space="0" w:color="auto"/>
          </w:divBdr>
        </w:div>
        <w:div w:id="1763261215">
          <w:marLeft w:val="0"/>
          <w:marRight w:val="0"/>
          <w:marTop w:val="0"/>
          <w:marBottom w:val="0"/>
          <w:divBdr>
            <w:top w:val="none" w:sz="0" w:space="0" w:color="auto"/>
            <w:left w:val="none" w:sz="0" w:space="0" w:color="auto"/>
            <w:bottom w:val="none" w:sz="0" w:space="0" w:color="auto"/>
            <w:right w:val="none" w:sz="0" w:space="0" w:color="auto"/>
          </w:divBdr>
        </w:div>
      </w:divsChild>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719862924">
      <w:bodyDiv w:val="1"/>
      <w:marLeft w:val="0"/>
      <w:marRight w:val="0"/>
      <w:marTop w:val="0"/>
      <w:marBottom w:val="0"/>
      <w:divBdr>
        <w:top w:val="none" w:sz="0" w:space="0" w:color="auto"/>
        <w:left w:val="none" w:sz="0" w:space="0" w:color="auto"/>
        <w:bottom w:val="none" w:sz="0" w:space="0" w:color="auto"/>
        <w:right w:val="none" w:sz="0" w:space="0" w:color="auto"/>
      </w:divBdr>
      <w:divsChild>
        <w:div w:id="1679573431">
          <w:marLeft w:val="0"/>
          <w:marRight w:val="0"/>
          <w:marTop w:val="0"/>
          <w:marBottom w:val="0"/>
          <w:divBdr>
            <w:top w:val="none" w:sz="0" w:space="0" w:color="auto"/>
            <w:left w:val="none" w:sz="0" w:space="0" w:color="auto"/>
            <w:bottom w:val="none" w:sz="0" w:space="0" w:color="auto"/>
            <w:right w:val="none" w:sz="0" w:space="0" w:color="auto"/>
          </w:divBdr>
        </w:div>
        <w:div w:id="917636608">
          <w:marLeft w:val="0"/>
          <w:marRight w:val="0"/>
          <w:marTop w:val="0"/>
          <w:marBottom w:val="0"/>
          <w:divBdr>
            <w:top w:val="none" w:sz="0" w:space="0" w:color="auto"/>
            <w:left w:val="none" w:sz="0" w:space="0" w:color="auto"/>
            <w:bottom w:val="none" w:sz="0" w:space="0" w:color="auto"/>
            <w:right w:val="none" w:sz="0" w:space="0" w:color="auto"/>
          </w:divBdr>
        </w:div>
        <w:div w:id="763576529">
          <w:marLeft w:val="0"/>
          <w:marRight w:val="0"/>
          <w:marTop w:val="0"/>
          <w:marBottom w:val="0"/>
          <w:divBdr>
            <w:top w:val="none" w:sz="0" w:space="0" w:color="auto"/>
            <w:left w:val="none" w:sz="0" w:space="0" w:color="auto"/>
            <w:bottom w:val="none" w:sz="0" w:space="0" w:color="auto"/>
            <w:right w:val="none" w:sz="0" w:space="0" w:color="auto"/>
          </w:divBdr>
        </w:div>
        <w:div w:id="553321083">
          <w:marLeft w:val="0"/>
          <w:marRight w:val="0"/>
          <w:marTop w:val="0"/>
          <w:marBottom w:val="0"/>
          <w:divBdr>
            <w:top w:val="none" w:sz="0" w:space="0" w:color="auto"/>
            <w:left w:val="none" w:sz="0" w:space="0" w:color="auto"/>
            <w:bottom w:val="none" w:sz="0" w:space="0" w:color="auto"/>
            <w:right w:val="none" w:sz="0" w:space="0" w:color="auto"/>
          </w:divBdr>
        </w:div>
        <w:div w:id="971516179">
          <w:marLeft w:val="0"/>
          <w:marRight w:val="0"/>
          <w:marTop w:val="0"/>
          <w:marBottom w:val="0"/>
          <w:divBdr>
            <w:top w:val="none" w:sz="0" w:space="0" w:color="auto"/>
            <w:left w:val="none" w:sz="0" w:space="0" w:color="auto"/>
            <w:bottom w:val="none" w:sz="0" w:space="0" w:color="auto"/>
            <w:right w:val="none" w:sz="0" w:space="0" w:color="auto"/>
          </w:divBdr>
        </w:div>
        <w:div w:id="1192381507">
          <w:marLeft w:val="0"/>
          <w:marRight w:val="0"/>
          <w:marTop w:val="0"/>
          <w:marBottom w:val="0"/>
          <w:divBdr>
            <w:top w:val="none" w:sz="0" w:space="0" w:color="auto"/>
            <w:left w:val="none" w:sz="0" w:space="0" w:color="auto"/>
            <w:bottom w:val="none" w:sz="0" w:space="0" w:color="auto"/>
            <w:right w:val="none" w:sz="0" w:space="0" w:color="auto"/>
          </w:divBdr>
        </w:div>
        <w:div w:id="1431465012">
          <w:marLeft w:val="0"/>
          <w:marRight w:val="0"/>
          <w:marTop w:val="0"/>
          <w:marBottom w:val="0"/>
          <w:divBdr>
            <w:top w:val="none" w:sz="0" w:space="0" w:color="auto"/>
            <w:left w:val="none" w:sz="0" w:space="0" w:color="auto"/>
            <w:bottom w:val="none" w:sz="0" w:space="0" w:color="auto"/>
            <w:right w:val="none" w:sz="0" w:space="0" w:color="auto"/>
          </w:divBdr>
        </w:div>
      </w:divsChild>
    </w:div>
    <w:div w:id="921330550">
      <w:bodyDiv w:val="1"/>
      <w:marLeft w:val="0"/>
      <w:marRight w:val="0"/>
      <w:marTop w:val="0"/>
      <w:marBottom w:val="0"/>
      <w:divBdr>
        <w:top w:val="none" w:sz="0" w:space="0" w:color="auto"/>
        <w:left w:val="none" w:sz="0" w:space="0" w:color="auto"/>
        <w:bottom w:val="none" w:sz="0" w:space="0" w:color="auto"/>
        <w:right w:val="none" w:sz="0" w:space="0" w:color="auto"/>
      </w:divBdr>
      <w:divsChild>
        <w:div w:id="1004673349">
          <w:marLeft w:val="0"/>
          <w:marRight w:val="0"/>
          <w:marTop w:val="0"/>
          <w:marBottom w:val="0"/>
          <w:divBdr>
            <w:top w:val="none" w:sz="0" w:space="0" w:color="auto"/>
            <w:left w:val="none" w:sz="0" w:space="0" w:color="auto"/>
            <w:bottom w:val="none" w:sz="0" w:space="0" w:color="auto"/>
            <w:right w:val="none" w:sz="0" w:space="0" w:color="auto"/>
          </w:divBdr>
        </w:div>
        <w:div w:id="116339957">
          <w:marLeft w:val="0"/>
          <w:marRight w:val="0"/>
          <w:marTop w:val="0"/>
          <w:marBottom w:val="0"/>
          <w:divBdr>
            <w:top w:val="none" w:sz="0" w:space="0" w:color="auto"/>
            <w:left w:val="none" w:sz="0" w:space="0" w:color="auto"/>
            <w:bottom w:val="none" w:sz="0" w:space="0" w:color="auto"/>
            <w:right w:val="none" w:sz="0" w:space="0" w:color="auto"/>
          </w:divBdr>
        </w:div>
        <w:div w:id="836846898">
          <w:marLeft w:val="0"/>
          <w:marRight w:val="0"/>
          <w:marTop w:val="0"/>
          <w:marBottom w:val="0"/>
          <w:divBdr>
            <w:top w:val="none" w:sz="0" w:space="0" w:color="auto"/>
            <w:left w:val="none" w:sz="0" w:space="0" w:color="auto"/>
            <w:bottom w:val="none" w:sz="0" w:space="0" w:color="auto"/>
            <w:right w:val="none" w:sz="0" w:space="0" w:color="auto"/>
          </w:divBdr>
        </w:div>
        <w:div w:id="800877795">
          <w:marLeft w:val="0"/>
          <w:marRight w:val="0"/>
          <w:marTop w:val="0"/>
          <w:marBottom w:val="0"/>
          <w:divBdr>
            <w:top w:val="none" w:sz="0" w:space="0" w:color="auto"/>
            <w:left w:val="none" w:sz="0" w:space="0" w:color="auto"/>
            <w:bottom w:val="none" w:sz="0" w:space="0" w:color="auto"/>
            <w:right w:val="none" w:sz="0" w:space="0" w:color="auto"/>
          </w:divBdr>
        </w:div>
        <w:div w:id="2064523592">
          <w:marLeft w:val="0"/>
          <w:marRight w:val="0"/>
          <w:marTop w:val="0"/>
          <w:marBottom w:val="0"/>
          <w:divBdr>
            <w:top w:val="none" w:sz="0" w:space="0" w:color="auto"/>
            <w:left w:val="none" w:sz="0" w:space="0" w:color="auto"/>
            <w:bottom w:val="none" w:sz="0" w:space="0" w:color="auto"/>
            <w:right w:val="none" w:sz="0" w:space="0" w:color="auto"/>
          </w:divBdr>
        </w:div>
        <w:div w:id="1490756822">
          <w:marLeft w:val="0"/>
          <w:marRight w:val="0"/>
          <w:marTop w:val="0"/>
          <w:marBottom w:val="0"/>
          <w:divBdr>
            <w:top w:val="none" w:sz="0" w:space="0" w:color="auto"/>
            <w:left w:val="none" w:sz="0" w:space="0" w:color="auto"/>
            <w:bottom w:val="none" w:sz="0" w:space="0" w:color="auto"/>
            <w:right w:val="none" w:sz="0" w:space="0" w:color="auto"/>
          </w:divBdr>
        </w:div>
        <w:div w:id="930044095">
          <w:marLeft w:val="0"/>
          <w:marRight w:val="0"/>
          <w:marTop w:val="0"/>
          <w:marBottom w:val="0"/>
          <w:divBdr>
            <w:top w:val="none" w:sz="0" w:space="0" w:color="auto"/>
            <w:left w:val="none" w:sz="0" w:space="0" w:color="auto"/>
            <w:bottom w:val="none" w:sz="0" w:space="0" w:color="auto"/>
            <w:right w:val="none" w:sz="0" w:space="0" w:color="auto"/>
          </w:divBdr>
        </w:div>
        <w:div w:id="1097944336">
          <w:marLeft w:val="0"/>
          <w:marRight w:val="0"/>
          <w:marTop w:val="0"/>
          <w:marBottom w:val="0"/>
          <w:divBdr>
            <w:top w:val="none" w:sz="0" w:space="0" w:color="auto"/>
            <w:left w:val="none" w:sz="0" w:space="0" w:color="auto"/>
            <w:bottom w:val="none" w:sz="0" w:space="0" w:color="auto"/>
            <w:right w:val="none" w:sz="0" w:space="0" w:color="auto"/>
          </w:divBdr>
        </w:div>
        <w:div w:id="1952399147">
          <w:marLeft w:val="0"/>
          <w:marRight w:val="0"/>
          <w:marTop w:val="0"/>
          <w:marBottom w:val="0"/>
          <w:divBdr>
            <w:top w:val="none" w:sz="0" w:space="0" w:color="auto"/>
            <w:left w:val="none" w:sz="0" w:space="0" w:color="auto"/>
            <w:bottom w:val="none" w:sz="0" w:space="0" w:color="auto"/>
            <w:right w:val="none" w:sz="0" w:space="0" w:color="auto"/>
          </w:divBdr>
        </w:div>
        <w:div w:id="1597208922">
          <w:marLeft w:val="0"/>
          <w:marRight w:val="0"/>
          <w:marTop w:val="0"/>
          <w:marBottom w:val="0"/>
          <w:divBdr>
            <w:top w:val="none" w:sz="0" w:space="0" w:color="auto"/>
            <w:left w:val="none" w:sz="0" w:space="0" w:color="auto"/>
            <w:bottom w:val="none" w:sz="0" w:space="0" w:color="auto"/>
            <w:right w:val="none" w:sz="0" w:space="0" w:color="auto"/>
          </w:divBdr>
        </w:div>
        <w:div w:id="645478411">
          <w:marLeft w:val="0"/>
          <w:marRight w:val="0"/>
          <w:marTop w:val="0"/>
          <w:marBottom w:val="0"/>
          <w:divBdr>
            <w:top w:val="none" w:sz="0" w:space="0" w:color="auto"/>
            <w:left w:val="none" w:sz="0" w:space="0" w:color="auto"/>
            <w:bottom w:val="none" w:sz="0" w:space="0" w:color="auto"/>
            <w:right w:val="none" w:sz="0" w:space="0" w:color="auto"/>
          </w:divBdr>
        </w:div>
        <w:div w:id="376322720">
          <w:marLeft w:val="0"/>
          <w:marRight w:val="0"/>
          <w:marTop w:val="0"/>
          <w:marBottom w:val="0"/>
          <w:divBdr>
            <w:top w:val="none" w:sz="0" w:space="0" w:color="auto"/>
            <w:left w:val="none" w:sz="0" w:space="0" w:color="auto"/>
            <w:bottom w:val="none" w:sz="0" w:space="0" w:color="auto"/>
            <w:right w:val="none" w:sz="0" w:space="0" w:color="auto"/>
          </w:divBdr>
        </w:div>
        <w:div w:id="793982631">
          <w:marLeft w:val="0"/>
          <w:marRight w:val="0"/>
          <w:marTop w:val="0"/>
          <w:marBottom w:val="0"/>
          <w:divBdr>
            <w:top w:val="none" w:sz="0" w:space="0" w:color="auto"/>
            <w:left w:val="none" w:sz="0" w:space="0" w:color="auto"/>
            <w:bottom w:val="none" w:sz="0" w:space="0" w:color="auto"/>
            <w:right w:val="none" w:sz="0" w:space="0" w:color="auto"/>
          </w:divBdr>
        </w:div>
        <w:div w:id="883444969">
          <w:marLeft w:val="0"/>
          <w:marRight w:val="0"/>
          <w:marTop w:val="0"/>
          <w:marBottom w:val="0"/>
          <w:divBdr>
            <w:top w:val="none" w:sz="0" w:space="0" w:color="auto"/>
            <w:left w:val="none" w:sz="0" w:space="0" w:color="auto"/>
            <w:bottom w:val="none" w:sz="0" w:space="0" w:color="auto"/>
            <w:right w:val="none" w:sz="0" w:space="0" w:color="auto"/>
          </w:divBdr>
        </w:div>
        <w:div w:id="906111390">
          <w:marLeft w:val="0"/>
          <w:marRight w:val="0"/>
          <w:marTop w:val="0"/>
          <w:marBottom w:val="0"/>
          <w:divBdr>
            <w:top w:val="none" w:sz="0" w:space="0" w:color="auto"/>
            <w:left w:val="none" w:sz="0" w:space="0" w:color="auto"/>
            <w:bottom w:val="none" w:sz="0" w:space="0" w:color="auto"/>
            <w:right w:val="none" w:sz="0" w:space="0" w:color="auto"/>
          </w:divBdr>
        </w:div>
        <w:div w:id="730156166">
          <w:marLeft w:val="0"/>
          <w:marRight w:val="0"/>
          <w:marTop w:val="0"/>
          <w:marBottom w:val="0"/>
          <w:divBdr>
            <w:top w:val="none" w:sz="0" w:space="0" w:color="auto"/>
            <w:left w:val="none" w:sz="0" w:space="0" w:color="auto"/>
            <w:bottom w:val="none" w:sz="0" w:space="0" w:color="auto"/>
            <w:right w:val="none" w:sz="0" w:space="0" w:color="auto"/>
          </w:divBdr>
        </w:div>
        <w:div w:id="1594121030">
          <w:marLeft w:val="0"/>
          <w:marRight w:val="0"/>
          <w:marTop w:val="0"/>
          <w:marBottom w:val="0"/>
          <w:divBdr>
            <w:top w:val="none" w:sz="0" w:space="0" w:color="auto"/>
            <w:left w:val="none" w:sz="0" w:space="0" w:color="auto"/>
            <w:bottom w:val="none" w:sz="0" w:space="0" w:color="auto"/>
            <w:right w:val="none" w:sz="0" w:space="0" w:color="auto"/>
          </w:divBdr>
        </w:div>
      </w:divsChild>
    </w:div>
    <w:div w:id="1299871504">
      <w:bodyDiv w:val="1"/>
      <w:marLeft w:val="0"/>
      <w:marRight w:val="0"/>
      <w:marTop w:val="0"/>
      <w:marBottom w:val="0"/>
      <w:divBdr>
        <w:top w:val="none" w:sz="0" w:space="0" w:color="auto"/>
        <w:left w:val="none" w:sz="0" w:space="0" w:color="auto"/>
        <w:bottom w:val="none" w:sz="0" w:space="0" w:color="auto"/>
        <w:right w:val="none" w:sz="0" w:space="0" w:color="auto"/>
      </w:divBdr>
      <w:divsChild>
        <w:div w:id="1572545518">
          <w:marLeft w:val="0"/>
          <w:marRight w:val="0"/>
          <w:marTop w:val="0"/>
          <w:marBottom w:val="0"/>
          <w:divBdr>
            <w:top w:val="none" w:sz="0" w:space="0" w:color="auto"/>
            <w:left w:val="none" w:sz="0" w:space="0" w:color="auto"/>
            <w:bottom w:val="none" w:sz="0" w:space="0" w:color="auto"/>
            <w:right w:val="none" w:sz="0" w:space="0" w:color="auto"/>
          </w:divBdr>
        </w:div>
        <w:div w:id="1947423867">
          <w:marLeft w:val="0"/>
          <w:marRight w:val="0"/>
          <w:marTop w:val="0"/>
          <w:marBottom w:val="0"/>
          <w:divBdr>
            <w:top w:val="none" w:sz="0" w:space="0" w:color="auto"/>
            <w:left w:val="none" w:sz="0" w:space="0" w:color="auto"/>
            <w:bottom w:val="none" w:sz="0" w:space="0" w:color="auto"/>
            <w:right w:val="none" w:sz="0" w:space="0" w:color="auto"/>
          </w:divBdr>
        </w:div>
        <w:div w:id="14579821">
          <w:marLeft w:val="0"/>
          <w:marRight w:val="0"/>
          <w:marTop w:val="0"/>
          <w:marBottom w:val="0"/>
          <w:divBdr>
            <w:top w:val="none" w:sz="0" w:space="0" w:color="auto"/>
            <w:left w:val="none" w:sz="0" w:space="0" w:color="auto"/>
            <w:bottom w:val="none" w:sz="0" w:space="0" w:color="auto"/>
            <w:right w:val="none" w:sz="0" w:space="0" w:color="auto"/>
          </w:divBdr>
        </w:div>
        <w:div w:id="260261826">
          <w:marLeft w:val="0"/>
          <w:marRight w:val="0"/>
          <w:marTop w:val="0"/>
          <w:marBottom w:val="0"/>
          <w:divBdr>
            <w:top w:val="none" w:sz="0" w:space="0" w:color="auto"/>
            <w:left w:val="none" w:sz="0" w:space="0" w:color="auto"/>
            <w:bottom w:val="none" w:sz="0" w:space="0" w:color="auto"/>
            <w:right w:val="none" w:sz="0" w:space="0" w:color="auto"/>
          </w:divBdr>
        </w:div>
        <w:div w:id="2021662140">
          <w:marLeft w:val="0"/>
          <w:marRight w:val="0"/>
          <w:marTop w:val="0"/>
          <w:marBottom w:val="0"/>
          <w:divBdr>
            <w:top w:val="none" w:sz="0" w:space="0" w:color="auto"/>
            <w:left w:val="none" w:sz="0" w:space="0" w:color="auto"/>
            <w:bottom w:val="none" w:sz="0" w:space="0" w:color="auto"/>
            <w:right w:val="none" w:sz="0" w:space="0" w:color="auto"/>
          </w:divBdr>
        </w:div>
        <w:div w:id="1259219566">
          <w:marLeft w:val="0"/>
          <w:marRight w:val="0"/>
          <w:marTop w:val="0"/>
          <w:marBottom w:val="0"/>
          <w:divBdr>
            <w:top w:val="none" w:sz="0" w:space="0" w:color="auto"/>
            <w:left w:val="none" w:sz="0" w:space="0" w:color="auto"/>
            <w:bottom w:val="none" w:sz="0" w:space="0" w:color="auto"/>
            <w:right w:val="none" w:sz="0" w:space="0" w:color="auto"/>
          </w:divBdr>
        </w:div>
        <w:div w:id="1074283413">
          <w:marLeft w:val="0"/>
          <w:marRight w:val="0"/>
          <w:marTop w:val="0"/>
          <w:marBottom w:val="0"/>
          <w:divBdr>
            <w:top w:val="none" w:sz="0" w:space="0" w:color="auto"/>
            <w:left w:val="none" w:sz="0" w:space="0" w:color="auto"/>
            <w:bottom w:val="none" w:sz="0" w:space="0" w:color="auto"/>
            <w:right w:val="none" w:sz="0" w:space="0" w:color="auto"/>
          </w:divBdr>
        </w:div>
      </w:divsChild>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794713300">
      <w:bodyDiv w:val="1"/>
      <w:marLeft w:val="0"/>
      <w:marRight w:val="0"/>
      <w:marTop w:val="0"/>
      <w:marBottom w:val="0"/>
      <w:divBdr>
        <w:top w:val="none" w:sz="0" w:space="0" w:color="auto"/>
        <w:left w:val="none" w:sz="0" w:space="0" w:color="auto"/>
        <w:bottom w:val="none" w:sz="0" w:space="0" w:color="auto"/>
        <w:right w:val="none" w:sz="0" w:space="0" w:color="auto"/>
      </w:divBdr>
      <w:divsChild>
        <w:div w:id="1087265936">
          <w:marLeft w:val="0"/>
          <w:marRight w:val="0"/>
          <w:marTop w:val="0"/>
          <w:marBottom w:val="0"/>
          <w:divBdr>
            <w:top w:val="none" w:sz="0" w:space="0" w:color="auto"/>
            <w:left w:val="none" w:sz="0" w:space="0" w:color="auto"/>
            <w:bottom w:val="none" w:sz="0" w:space="0" w:color="auto"/>
            <w:right w:val="none" w:sz="0" w:space="0" w:color="auto"/>
          </w:divBdr>
        </w:div>
        <w:div w:id="302934309">
          <w:marLeft w:val="0"/>
          <w:marRight w:val="0"/>
          <w:marTop w:val="0"/>
          <w:marBottom w:val="0"/>
          <w:divBdr>
            <w:top w:val="none" w:sz="0" w:space="0" w:color="auto"/>
            <w:left w:val="none" w:sz="0" w:space="0" w:color="auto"/>
            <w:bottom w:val="none" w:sz="0" w:space="0" w:color="auto"/>
            <w:right w:val="none" w:sz="0" w:space="0" w:color="auto"/>
          </w:divBdr>
        </w:div>
        <w:div w:id="1330711954">
          <w:marLeft w:val="0"/>
          <w:marRight w:val="0"/>
          <w:marTop w:val="0"/>
          <w:marBottom w:val="0"/>
          <w:divBdr>
            <w:top w:val="none" w:sz="0" w:space="0" w:color="auto"/>
            <w:left w:val="none" w:sz="0" w:space="0" w:color="auto"/>
            <w:bottom w:val="none" w:sz="0" w:space="0" w:color="auto"/>
            <w:right w:val="none" w:sz="0" w:space="0" w:color="auto"/>
          </w:divBdr>
        </w:div>
        <w:div w:id="713388278">
          <w:marLeft w:val="0"/>
          <w:marRight w:val="0"/>
          <w:marTop w:val="0"/>
          <w:marBottom w:val="0"/>
          <w:divBdr>
            <w:top w:val="none" w:sz="0" w:space="0" w:color="auto"/>
            <w:left w:val="none" w:sz="0" w:space="0" w:color="auto"/>
            <w:bottom w:val="none" w:sz="0" w:space="0" w:color="auto"/>
            <w:right w:val="none" w:sz="0" w:space="0" w:color="auto"/>
          </w:divBdr>
        </w:div>
        <w:div w:id="896745476">
          <w:marLeft w:val="0"/>
          <w:marRight w:val="0"/>
          <w:marTop w:val="0"/>
          <w:marBottom w:val="0"/>
          <w:divBdr>
            <w:top w:val="none" w:sz="0" w:space="0" w:color="auto"/>
            <w:left w:val="none" w:sz="0" w:space="0" w:color="auto"/>
            <w:bottom w:val="none" w:sz="0" w:space="0" w:color="auto"/>
            <w:right w:val="none" w:sz="0" w:space="0" w:color="auto"/>
          </w:divBdr>
        </w:div>
        <w:div w:id="1639258892">
          <w:marLeft w:val="0"/>
          <w:marRight w:val="0"/>
          <w:marTop w:val="0"/>
          <w:marBottom w:val="0"/>
          <w:divBdr>
            <w:top w:val="none" w:sz="0" w:space="0" w:color="auto"/>
            <w:left w:val="none" w:sz="0" w:space="0" w:color="auto"/>
            <w:bottom w:val="none" w:sz="0" w:space="0" w:color="auto"/>
            <w:right w:val="none" w:sz="0" w:space="0" w:color="auto"/>
          </w:divBdr>
        </w:div>
        <w:div w:id="682317906">
          <w:marLeft w:val="0"/>
          <w:marRight w:val="0"/>
          <w:marTop w:val="0"/>
          <w:marBottom w:val="0"/>
          <w:divBdr>
            <w:top w:val="none" w:sz="0" w:space="0" w:color="auto"/>
            <w:left w:val="none" w:sz="0" w:space="0" w:color="auto"/>
            <w:bottom w:val="none" w:sz="0" w:space="0" w:color="auto"/>
            <w:right w:val="none" w:sz="0" w:space="0" w:color="auto"/>
          </w:divBdr>
        </w:div>
        <w:div w:id="1935892651">
          <w:marLeft w:val="0"/>
          <w:marRight w:val="0"/>
          <w:marTop w:val="0"/>
          <w:marBottom w:val="0"/>
          <w:divBdr>
            <w:top w:val="none" w:sz="0" w:space="0" w:color="auto"/>
            <w:left w:val="none" w:sz="0" w:space="0" w:color="auto"/>
            <w:bottom w:val="none" w:sz="0" w:space="0" w:color="auto"/>
            <w:right w:val="none" w:sz="0" w:space="0" w:color="auto"/>
          </w:divBdr>
        </w:div>
        <w:div w:id="432633121">
          <w:marLeft w:val="0"/>
          <w:marRight w:val="0"/>
          <w:marTop w:val="0"/>
          <w:marBottom w:val="0"/>
          <w:divBdr>
            <w:top w:val="none" w:sz="0" w:space="0" w:color="auto"/>
            <w:left w:val="none" w:sz="0" w:space="0" w:color="auto"/>
            <w:bottom w:val="none" w:sz="0" w:space="0" w:color="auto"/>
            <w:right w:val="none" w:sz="0" w:space="0" w:color="auto"/>
          </w:divBdr>
        </w:div>
        <w:div w:id="801114822">
          <w:marLeft w:val="0"/>
          <w:marRight w:val="0"/>
          <w:marTop w:val="0"/>
          <w:marBottom w:val="0"/>
          <w:divBdr>
            <w:top w:val="none" w:sz="0" w:space="0" w:color="auto"/>
            <w:left w:val="none" w:sz="0" w:space="0" w:color="auto"/>
            <w:bottom w:val="none" w:sz="0" w:space="0" w:color="auto"/>
            <w:right w:val="none" w:sz="0" w:space="0" w:color="auto"/>
          </w:divBdr>
        </w:div>
        <w:div w:id="1272201092">
          <w:marLeft w:val="0"/>
          <w:marRight w:val="0"/>
          <w:marTop w:val="0"/>
          <w:marBottom w:val="0"/>
          <w:divBdr>
            <w:top w:val="none" w:sz="0" w:space="0" w:color="auto"/>
            <w:left w:val="none" w:sz="0" w:space="0" w:color="auto"/>
            <w:bottom w:val="none" w:sz="0" w:space="0" w:color="auto"/>
            <w:right w:val="none" w:sz="0" w:space="0" w:color="auto"/>
          </w:divBdr>
        </w:div>
        <w:div w:id="1419598425">
          <w:marLeft w:val="0"/>
          <w:marRight w:val="0"/>
          <w:marTop w:val="0"/>
          <w:marBottom w:val="0"/>
          <w:divBdr>
            <w:top w:val="none" w:sz="0" w:space="0" w:color="auto"/>
            <w:left w:val="none" w:sz="0" w:space="0" w:color="auto"/>
            <w:bottom w:val="none" w:sz="0" w:space="0" w:color="auto"/>
            <w:right w:val="none" w:sz="0" w:space="0" w:color="auto"/>
          </w:divBdr>
        </w:div>
        <w:div w:id="538321085">
          <w:marLeft w:val="0"/>
          <w:marRight w:val="0"/>
          <w:marTop w:val="0"/>
          <w:marBottom w:val="0"/>
          <w:divBdr>
            <w:top w:val="none" w:sz="0" w:space="0" w:color="auto"/>
            <w:left w:val="none" w:sz="0" w:space="0" w:color="auto"/>
            <w:bottom w:val="none" w:sz="0" w:space="0" w:color="auto"/>
            <w:right w:val="none" w:sz="0" w:space="0" w:color="auto"/>
          </w:divBdr>
        </w:div>
        <w:div w:id="115409816">
          <w:marLeft w:val="0"/>
          <w:marRight w:val="0"/>
          <w:marTop w:val="0"/>
          <w:marBottom w:val="0"/>
          <w:divBdr>
            <w:top w:val="none" w:sz="0" w:space="0" w:color="auto"/>
            <w:left w:val="none" w:sz="0" w:space="0" w:color="auto"/>
            <w:bottom w:val="none" w:sz="0" w:space="0" w:color="auto"/>
            <w:right w:val="none" w:sz="0" w:space="0" w:color="auto"/>
          </w:divBdr>
        </w:div>
        <w:div w:id="1794788626">
          <w:marLeft w:val="0"/>
          <w:marRight w:val="0"/>
          <w:marTop w:val="0"/>
          <w:marBottom w:val="0"/>
          <w:divBdr>
            <w:top w:val="none" w:sz="0" w:space="0" w:color="auto"/>
            <w:left w:val="none" w:sz="0" w:space="0" w:color="auto"/>
            <w:bottom w:val="none" w:sz="0" w:space="0" w:color="auto"/>
            <w:right w:val="none" w:sz="0" w:space="0" w:color="auto"/>
          </w:divBdr>
        </w:div>
        <w:div w:id="1558319043">
          <w:marLeft w:val="0"/>
          <w:marRight w:val="0"/>
          <w:marTop w:val="0"/>
          <w:marBottom w:val="0"/>
          <w:divBdr>
            <w:top w:val="none" w:sz="0" w:space="0" w:color="auto"/>
            <w:left w:val="none" w:sz="0" w:space="0" w:color="auto"/>
            <w:bottom w:val="none" w:sz="0" w:space="0" w:color="auto"/>
            <w:right w:val="none" w:sz="0" w:space="0" w:color="auto"/>
          </w:divBdr>
        </w:div>
        <w:div w:id="668413250">
          <w:marLeft w:val="0"/>
          <w:marRight w:val="0"/>
          <w:marTop w:val="0"/>
          <w:marBottom w:val="0"/>
          <w:divBdr>
            <w:top w:val="none" w:sz="0" w:space="0" w:color="auto"/>
            <w:left w:val="none" w:sz="0" w:space="0" w:color="auto"/>
            <w:bottom w:val="none" w:sz="0" w:space="0" w:color="auto"/>
            <w:right w:val="none" w:sz="0" w:space="0" w:color="auto"/>
          </w:divBdr>
        </w:div>
      </w:divsChild>
    </w:div>
    <w:div w:id="1813407788">
      <w:bodyDiv w:val="1"/>
      <w:marLeft w:val="0"/>
      <w:marRight w:val="0"/>
      <w:marTop w:val="0"/>
      <w:marBottom w:val="0"/>
      <w:divBdr>
        <w:top w:val="none" w:sz="0" w:space="0" w:color="auto"/>
        <w:left w:val="none" w:sz="0" w:space="0" w:color="auto"/>
        <w:bottom w:val="none" w:sz="0" w:space="0" w:color="auto"/>
        <w:right w:val="none" w:sz="0" w:space="0" w:color="auto"/>
      </w:divBdr>
      <w:divsChild>
        <w:div w:id="342822238">
          <w:marLeft w:val="0"/>
          <w:marRight w:val="0"/>
          <w:marTop w:val="0"/>
          <w:marBottom w:val="0"/>
          <w:divBdr>
            <w:top w:val="none" w:sz="0" w:space="0" w:color="auto"/>
            <w:left w:val="none" w:sz="0" w:space="0" w:color="auto"/>
            <w:bottom w:val="none" w:sz="0" w:space="0" w:color="auto"/>
            <w:right w:val="none" w:sz="0" w:space="0" w:color="auto"/>
          </w:divBdr>
        </w:div>
        <w:div w:id="1211570053">
          <w:marLeft w:val="0"/>
          <w:marRight w:val="0"/>
          <w:marTop w:val="0"/>
          <w:marBottom w:val="0"/>
          <w:divBdr>
            <w:top w:val="none" w:sz="0" w:space="0" w:color="auto"/>
            <w:left w:val="none" w:sz="0" w:space="0" w:color="auto"/>
            <w:bottom w:val="none" w:sz="0" w:space="0" w:color="auto"/>
            <w:right w:val="none" w:sz="0" w:space="0" w:color="auto"/>
          </w:divBdr>
        </w:div>
        <w:div w:id="1449229477">
          <w:marLeft w:val="0"/>
          <w:marRight w:val="0"/>
          <w:marTop w:val="0"/>
          <w:marBottom w:val="0"/>
          <w:divBdr>
            <w:top w:val="none" w:sz="0" w:space="0" w:color="auto"/>
            <w:left w:val="none" w:sz="0" w:space="0" w:color="auto"/>
            <w:bottom w:val="none" w:sz="0" w:space="0" w:color="auto"/>
            <w:right w:val="none" w:sz="0" w:space="0" w:color="auto"/>
          </w:divBdr>
        </w:div>
        <w:div w:id="21174835">
          <w:marLeft w:val="0"/>
          <w:marRight w:val="0"/>
          <w:marTop w:val="0"/>
          <w:marBottom w:val="0"/>
          <w:divBdr>
            <w:top w:val="none" w:sz="0" w:space="0" w:color="auto"/>
            <w:left w:val="none" w:sz="0" w:space="0" w:color="auto"/>
            <w:bottom w:val="none" w:sz="0" w:space="0" w:color="auto"/>
            <w:right w:val="none" w:sz="0" w:space="0" w:color="auto"/>
          </w:divBdr>
        </w:div>
        <w:div w:id="490297462">
          <w:marLeft w:val="0"/>
          <w:marRight w:val="0"/>
          <w:marTop w:val="0"/>
          <w:marBottom w:val="0"/>
          <w:divBdr>
            <w:top w:val="none" w:sz="0" w:space="0" w:color="auto"/>
            <w:left w:val="none" w:sz="0" w:space="0" w:color="auto"/>
            <w:bottom w:val="none" w:sz="0" w:space="0" w:color="auto"/>
            <w:right w:val="none" w:sz="0" w:space="0" w:color="auto"/>
          </w:divBdr>
        </w:div>
        <w:div w:id="1149713711">
          <w:marLeft w:val="0"/>
          <w:marRight w:val="0"/>
          <w:marTop w:val="0"/>
          <w:marBottom w:val="0"/>
          <w:divBdr>
            <w:top w:val="none" w:sz="0" w:space="0" w:color="auto"/>
            <w:left w:val="none" w:sz="0" w:space="0" w:color="auto"/>
            <w:bottom w:val="none" w:sz="0" w:space="0" w:color="auto"/>
            <w:right w:val="none" w:sz="0" w:space="0" w:color="auto"/>
          </w:divBdr>
        </w:div>
        <w:div w:id="1511989340">
          <w:marLeft w:val="0"/>
          <w:marRight w:val="0"/>
          <w:marTop w:val="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1859927020">
      <w:bodyDiv w:val="1"/>
      <w:marLeft w:val="0"/>
      <w:marRight w:val="0"/>
      <w:marTop w:val="0"/>
      <w:marBottom w:val="0"/>
      <w:divBdr>
        <w:top w:val="none" w:sz="0" w:space="0" w:color="auto"/>
        <w:left w:val="none" w:sz="0" w:space="0" w:color="auto"/>
        <w:bottom w:val="none" w:sz="0" w:space="0" w:color="auto"/>
        <w:right w:val="none" w:sz="0" w:space="0" w:color="auto"/>
      </w:divBdr>
      <w:divsChild>
        <w:div w:id="441270010">
          <w:marLeft w:val="0"/>
          <w:marRight w:val="0"/>
          <w:marTop w:val="0"/>
          <w:marBottom w:val="0"/>
          <w:divBdr>
            <w:top w:val="none" w:sz="0" w:space="0" w:color="auto"/>
            <w:left w:val="none" w:sz="0" w:space="0" w:color="auto"/>
            <w:bottom w:val="none" w:sz="0" w:space="0" w:color="auto"/>
            <w:right w:val="none" w:sz="0" w:space="0" w:color="auto"/>
          </w:divBdr>
        </w:div>
        <w:div w:id="344944584">
          <w:marLeft w:val="0"/>
          <w:marRight w:val="0"/>
          <w:marTop w:val="0"/>
          <w:marBottom w:val="0"/>
          <w:divBdr>
            <w:top w:val="none" w:sz="0" w:space="0" w:color="auto"/>
            <w:left w:val="none" w:sz="0" w:space="0" w:color="auto"/>
            <w:bottom w:val="none" w:sz="0" w:space="0" w:color="auto"/>
            <w:right w:val="none" w:sz="0" w:space="0" w:color="auto"/>
          </w:divBdr>
        </w:div>
        <w:div w:id="2007584353">
          <w:marLeft w:val="0"/>
          <w:marRight w:val="0"/>
          <w:marTop w:val="0"/>
          <w:marBottom w:val="0"/>
          <w:divBdr>
            <w:top w:val="none" w:sz="0" w:space="0" w:color="auto"/>
            <w:left w:val="none" w:sz="0" w:space="0" w:color="auto"/>
            <w:bottom w:val="none" w:sz="0" w:space="0" w:color="auto"/>
            <w:right w:val="none" w:sz="0" w:space="0" w:color="auto"/>
          </w:divBdr>
        </w:div>
        <w:div w:id="1814710079">
          <w:marLeft w:val="0"/>
          <w:marRight w:val="0"/>
          <w:marTop w:val="0"/>
          <w:marBottom w:val="0"/>
          <w:divBdr>
            <w:top w:val="none" w:sz="0" w:space="0" w:color="auto"/>
            <w:left w:val="none" w:sz="0" w:space="0" w:color="auto"/>
            <w:bottom w:val="none" w:sz="0" w:space="0" w:color="auto"/>
            <w:right w:val="none" w:sz="0" w:space="0" w:color="auto"/>
          </w:divBdr>
        </w:div>
        <w:div w:id="1233351855">
          <w:marLeft w:val="0"/>
          <w:marRight w:val="0"/>
          <w:marTop w:val="0"/>
          <w:marBottom w:val="0"/>
          <w:divBdr>
            <w:top w:val="none" w:sz="0" w:space="0" w:color="auto"/>
            <w:left w:val="none" w:sz="0" w:space="0" w:color="auto"/>
            <w:bottom w:val="none" w:sz="0" w:space="0" w:color="auto"/>
            <w:right w:val="none" w:sz="0" w:space="0" w:color="auto"/>
          </w:divBdr>
        </w:div>
        <w:div w:id="238101298">
          <w:marLeft w:val="0"/>
          <w:marRight w:val="0"/>
          <w:marTop w:val="0"/>
          <w:marBottom w:val="0"/>
          <w:divBdr>
            <w:top w:val="none" w:sz="0" w:space="0" w:color="auto"/>
            <w:left w:val="none" w:sz="0" w:space="0" w:color="auto"/>
            <w:bottom w:val="none" w:sz="0" w:space="0" w:color="auto"/>
            <w:right w:val="none" w:sz="0" w:space="0" w:color="auto"/>
          </w:divBdr>
        </w:div>
        <w:div w:id="1318606810">
          <w:marLeft w:val="0"/>
          <w:marRight w:val="0"/>
          <w:marTop w:val="0"/>
          <w:marBottom w:val="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3</cp:revision>
  <dcterms:created xsi:type="dcterms:W3CDTF">2025-04-01T15:27:00Z</dcterms:created>
  <dcterms:modified xsi:type="dcterms:W3CDTF">2025-04-01T16:59:00Z</dcterms:modified>
</cp:coreProperties>
</file>